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A369D" w14:textId="529E1516" w:rsidR="00F64BA7" w:rsidRDefault="00C3041D" w:rsidP="00F64BA7">
      <w:pPr>
        <w:pStyle w:val="Titel"/>
        <w:rPr>
          <w:sz w:val="52"/>
        </w:rPr>
      </w:pPr>
      <w:r>
        <w:rPr>
          <w:sz w:val="52"/>
        </w:rPr>
        <w:t>B</w:t>
      </w:r>
      <w:r w:rsidR="00F64BA7" w:rsidRPr="00334A31">
        <w:rPr>
          <w:sz w:val="52"/>
        </w:rPr>
        <w:t xml:space="preserve">eoordelingsformulier </w:t>
      </w:r>
      <w:r w:rsidR="007C29B4">
        <w:rPr>
          <w:sz w:val="52"/>
        </w:rPr>
        <w:t>Adviesrapport</w:t>
      </w:r>
    </w:p>
    <w:p w14:paraId="26B73DD3" w14:textId="77777777" w:rsidR="00F64BA7" w:rsidRPr="00F64BA7" w:rsidRDefault="00F64BA7" w:rsidP="00334A31">
      <w:pPr>
        <w:pStyle w:val="Titel"/>
        <w:rPr>
          <w:sz w:val="44"/>
        </w:rPr>
      </w:pPr>
      <w:r w:rsidRPr="00F64BA7">
        <w:rPr>
          <w:sz w:val="44"/>
        </w:rPr>
        <w:t xml:space="preserve">IBS </w:t>
      </w:r>
      <w:r w:rsidR="00771EEE">
        <w:rPr>
          <w:sz w:val="44"/>
        </w:rPr>
        <w:t>De leefbare stad</w:t>
      </w:r>
      <w:r w:rsidR="00DE3A87">
        <w:rPr>
          <w:sz w:val="44"/>
        </w:rPr>
        <w:t xml:space="preserve"> </w:t>
      </w:r>
    </w:p>
    <w:p w14:paraId="672A6659" w14:textId="77777777" w:rsidR="00334A31" w:rsidRPr="00334A31" w:rsidRDefault="00334A31" w:rsidP="00334A31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663"/>
      </w:tblGrid>
      <w:tr w:rsidR="00D84DCF" w:rsidRPr="00FA19A3" w14:paraId="2BADC9FC" w14:textId="77777777" w:rsidTr="00537976">
        <w:trPr>
          <w:trHeight w:val="372"/>
        </w:trPr>
        <w:tc>
          <w:tcPr>
            <w:tcW w:w="9498" w:type="dxa"/>
            <w:gridSpan w:val="2"/>
            <w:shd w:val="clear" w:color="auto" w:fill="auto"/>
            <w:vAlign w:val="center"/>
          </w:tcPr>
          <w:p w14:paraId="1F12C995" w14:textId="77777777" w:rsidR="00D84DCF" w:rsidRPr="00FA19A3" w:rsidRDefault="007054E8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537976">
              <w:rPr>
                <w:rFonts w:cs="Arial"/>
                <w:b/>
                <w:color w:val="0070C0"/>
                <w:sz w:val="24"/>
                <w:szCs w:val="24"/>
              </w:rPr>
              <w:t>T</w:t>
            </w:r>
            <w:r w:rsidR="00D84DCF" w:rsidRPr="00537976">
              <w:rPr>
                <w:rFonts w:cs="Arial"/>
                <w:b/>
                <w:color w:val="0070C0"/>
                <w:sz w:val="24"/>
                <w:szCs w:val="24"/>
              </w:rPr>
              <w:t>oetsgegevens</w:t>
            </w:r>
          </w:p>
        </w:tc>
      </w:tr>
      <w:tr w:rsidR="007054E8" w:rsidRPr="00DC66E1" w14:paraId="315D4B77" w14:textId="77777777" w:rsidTr="00537976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4BCC78E5" w14:textId="77777777" w:rsidR="007054E8" w:rsidRPr="00FA19A3" w:rsidRDefault="007054E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Naam toets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3ECE8E0" w14:textId="36CD645E" w:rsidR="007054E8" w:rsidRPr="00FA19A3" w:rsidRDefault="00183386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  <w:lang w:val="en-US"/>
              </w:rPr>
            </w:pPr>
            <w:r w:rsidRPr="00DC66E1">
              <w:rPr>
                <w:rFonts w:eastAsia="Arial Unicode MS" w:cs="Arial"/>
                <w:lang w:val="en-US"/>
              </w:rPr>
              <w:t>IBS-SEM-LBS-X</w:t>
            </w:r>
            <w:r w:rsidR="00771EEE" w:rsidRPr="00DC66E1">
              <w:rPr>
                <w:rFonts w:eastAsia="Arial Unicode MS" w:cs="Arial"/>
                <w:lang w:val="en-US"/>
              </w:rPr>
              <w:t>43</w:t>
            </w:r>
            <w:r w:rsidR="00587886" w:rsidRPr="00DC66E1">
              <w:rPr>
                <w:rFonts w:eastAsia="Arial Unicode MS" w:cs="Arial"/>
                <w:lang w:val="en-US"/>
              </w:rPr>
              <w:t>-VS</w:t>
            </w:r>
          </w:p>
        </w:tc>
      </w:tr>
      <w:tr w:rsidR="00D84DCF" w:rsidRPr="00FA19A3" w14:paraId="4ABC1FD6" w14:textId="77777777" w:rsidTr="00537976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5B200D81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Opleiding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7D9C9177" w14:textId="77777777" w:rsidR="00D84DCF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Stad en mens</w:t>
            </w:r>
          </w:p>
        </w:tc>
      </w:tr>
      <w:tr w:rsidR="00D84DCF" w:rsidRPr="00FA19A3" w14:paraId="28F9A351" w14:textId="77777777" w:rsidTr="00537976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19E4A37C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Leerjaar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FCD5EC4" w14:textId="77777777" w:rsidR="00D84DCF" w:rsidRPr="00FA19A3" w:rsidRDefault="00771EEE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DF6A98" w:rsidRPr="00FA19A3" w14:paraId="75BE54F5" w14:textId="77777777" w:rsidTr="00537976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6AECE49C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Toetsduur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90BE4CB" w14:textId="723C2BE0" w:rsidR="00DF6A98" w:rsidRPr="00FA19A3" w:rsidRDefault="77797AE5" w:rsidP="77797AE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</w:rPr>
            </w:pPr>
            <w:r w:rsidRPr="77797AE5">
              <w:rPr>
                <w:rFonts w:cs="Arial"/>
              </w:rPr>
              <w:t xml:space="preserve">8 weken  </w:t>
            </w:r>
          </w:p>
        </w:tc>
      </w:tr>
      <w:tr w:rsidR="00DF6A98" w:rsidRPr="00FA19A3" w14:paraId="189E69C8" w14:textId="77777777" w:rsidTr="00537976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5B4E145B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Max. te behalen punten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092EB3C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 xml:space="preserve">100 </w:t>
            </w:r>
          </w:p>
        </w:tc>
      </w:tr>
      <w:tr w:rsidR="00DF6A98" w:rsidRPr="00FA19A3" w14:paraId="38C20BA1" w14:textId="77777777" w:rsidTr="00537976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50264B81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Weging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AFB9370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1x / 25%</w:t>
            </w:r>
          </w:p>
        </w:tc>
      </w:tr>
      <w:tr w:rsidR="00DF6A98" w:rsidRPr="00FA19A3" w14:paraId="4F1D85E2" w14:textId="77777777" w:rsidTr="00537976">
        <w:trPr>
          <w:trHeight w:val="682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52D461F8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Voorwaarde voor </w:t>
            </w:r>
            <w:r w:rsidR="00DF30E0" w:rsidRPr="00FA19A3">
              <w:rPr>
                <w:rFonts w:cs="Arial"/>
                <w:color w:val="000000"/>
                <w:szCs w:val="20"/>
              </w:rPr>
              <w:t>beoordeling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2B998CC6" w14:textId="77777777" w:rsidR="00DF6A98" w:rsidRPr="00FA19A3" w:rsidRDefault="007A241A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Zie checklist </w:t>
            </w:r>
            <w:r w:rsidR="00771EEE">
              <w:rPr>
                <w:rFonts w:eastAsia="Times New Roman" w:cs="Arial"/>
                <w:iCs/>
                <w:szCs w:val="20"/>
                <w:lang w:eastAsia="nl-NL"/>
              </w:rPr>
              <w:t>‘V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erslag</w:t>
            </w:r>
            <w:r w:rsidR="00771EEE">
              <w:rPr>
                <w:rFonts w:eastAsia="Times New Roman" w:cs="Arial"/>
                <w:iCs/>
                <w:szCs w:val="20"/>
                <w:lang w:eastAsia="nl-NL"/>
              </w:rPr>
              <w:t xml:space="preserve"> schrijven’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 voor voorwaarden schriftelijk product inleveren. </w:t>
            </w:r>
          </w:p>
        </w:tc>
      </w:tr>
      <w:tr w:rsidR="00334A31" w:rsidRPr="00FA19A3" w14:paraId="4CC43D1E" w14:textId="77777777" w:rsidTr="00537976">
        <w:trPr>
          <w:trHeight w:val="911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63712F3B" w14:textId="77777777" w:rsidR="00334A31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Beoordelingscriteria 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3BAF800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De leerling wordt beoordeeld aan de hand van de beoordelingscriteria. De scores worden gegeven op basis van onderstaande waarderingen: </w:t>
            </w:r>
          </w:p>
          <w:p w14:paraId="65CB7B42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0 = Niet laten zien  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3 = Voldoende</w:t>
            </w:r>
          </w:p>
          <w:p w14:paraId="6B1B745E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1 = Onvoldoende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 xml:space="preserve">4 = Goed </w:t>
            </w:r>
          </w:p>
          <w:p w14:paraId="140B7DFE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2 = Matig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5 = Zeer goed</w:t>
            </w:r>
          </w:p>
        </w:tc>
      </w:tr>
    </w:tbl>
    <w:p w14:paraId="0A37501D" w14:textId="77777777" w:rsidR="003A6F7F" w:rsidRDefault="003A6F7F"/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6679"/>
      </w:tblGrid>
      <w:tr w:rsidR="003A6F7F" w:rsidRPr="00FA19A3" w14:paraId="0F5C3208" w14:textId="77777777" w:rsidTr="00537976">
        <w:trPr>
          <w:trHeight w:val="414"/>
        </w:trPr>
        <w:tc>
          <w:tcPr>
            <w:tcW w:w="9521" w:type="dxa"/>
            <w:gridSpan w:val="2"/>
            <w:shd w:val="clear" w:color="auto" w:fill="auto"/>
            <w:vAlign w:val="center"/>
          </w:tcPr>
          <w:p w14:paraId="6A35BD04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537976">
              <w:rPr>
                <w:rFonts w:cs="Arial"/>
                <w:b/>
                <w:color w:val="0070C0"/>
                <w:sz w:val="24"/>
                <w:szCs w:val="24"/>
              </w:rPr>
              <w:t>Algemene gegevens</w:t>
            </w:r>
          </w:p>
        </w:tc>
      </w:tr>
      <w:tr w:rsidR="003A6F7F" w:rsidRPr="00FA19A3" w14:paraId="4C8AB9B6" w14:textId="77777777" w:rsidTr="00537976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6AE7B258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Naam </w:t>
            </w:r>
            <w:r w:rsidR="00DF30E0" w:rsidRPr="00FA19A3">
              <w:rPr>
                <w:rFonts w:cs="Arial"/>
                <w:color w:val="000000"/>
                <w:szCs w:val="20"/>
              </w:rPr>
              <w:t>student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5DAB6C7B" w14:textId="77777777" w:rsidR="00F64BA7" w:rsidRPr="00FA19A3" w:rsidRDefault="00F64BA7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0E21C74F" w14:textId="77777777" w:rsidTr="00537976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595F8F9E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Klas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02EB378F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36FC4FE8" w14:textId="77777777" w:rsidTr="00537976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54174D0C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Datum van beoordelen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6A05A809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3270C861" w14:textId="77777777" w:rsidTr="00537976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1E15E014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Docent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5A39BBE3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947598" w:rsidRPr="00FA19A3" w14:paraId="48207BE5" w14:textId="77777777" w:rsidTr="00537976">
        <w:trPr>
          <w:trHeight w:val="364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27D0ACB6" w14:textId="77777777" w:rsidR="00947598" w:rsidRPr="00FA19A3" w:rsidRDefault="009475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Locatie*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69C3E013" w14:textId="77777777" w:rsidR="00947598" w:rsidRPr="00FA19A3" w:rsidRDefault="009475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A19A3">
              <w:rPr>
                <w:rFonts w:cs="Arial"/>
                <w:szCs w:val="18"/>
              </w:rPr>
              <w:t xml:space="preserve">Helicon MBO Tilburg / Helicon MBO Nijmegen </w:t>
            </w:r>
          </w:p>
        </w:tc>
      </w:tr>
    </w:tbl>
    <w:p w14:paraId="42913DA6" w14:textId="77777777" w:rsidR="00587886" w:rsidRDefault="00947598">
      <w:pPr>
        <w:rPr>
          <w:i/>
          <w:sz w:val="18"/>
        </w:rPr>
      </w:pPr>
      <w:r w:rsidRPr="00947598">
        <w:rPr>
          <w:i/>
          <w:sz w:val="18"/>
        </w:rPr>
        <w:t xml:space="preserve">*Doorhalen wat niet van toepassing is </w:t>
      </w:r>
    </w:p>
    <w:p w14:paraId="113002BB" w14:textId="77777777" w:rsidR="00587886" w:rsidRDefault="00587886">
      <w:pPr>
        <w:rPr>
          <w:i/>
          <w:sz w:val="18"/>
        </w:rPr>
      </w:pPr>
    </w:p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126"/>
      </w:tblGrid>
      <w:tr w:rsidR="00587886" w:rsidRPr="00FA19A3" w14:paraId="73442C68" w14:textId="77777777" w:rsidTr="001468B9">
        <w:trPr>
          <w:trHeight w:val="414"/>
        </w:trPr>
        <w:tc>
          <w:tcPr>
            <w:tcW w:w="9521" w:type="dxa"/>
            <w:gridSpan w:val="2"/>
            <w:shd w:val="clear" w:color="auto" w:fill="auto"/>
            <w:vAlign w:val="center"/>
          </w:tcPr>
          <w:p w14:paraId="79E57847" w14:textId="77777777" w:rsidR="00587886" w:rsidRPr="00FA19A3" w:rsidRDefault="00587886" w:rsidP="001468B9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05318F">
              <w:rPr>
                <w:rFonts w:cs="Arial"/>
                <w:b/>
                <w:color w:val="0070C0"/>
                <w:sz w:val="24"/>
                <w:szCs w:val="24"/>
              </w:rPr>
              <w:t xml:space="preserve">Voorwaarde voor beoordeling </w:t>
            </w:r>
          </w:p>
        </w:tc>
      </w:tr>
      <w:tr w:rsidR="00587886" w:rsidRPr="00FA19A3" w14:paraId="0CD6BF2C" w14:textId="77777777" w:rsidTr="001468B9">
        <w:trPr>
          <w:trHeight w:val="389"/>
        </w:trPr>
        <w:tc>
          <w:tcPr>
            <w:tcW w:w="4395" w:type="dxa"/>
            <w:shd w:val="clear" w:color="auto" w:fill="EDEDED"/>
            <w:vAlign w:val="center"/>
          </w:tcPr>
          <w:p w14:paraId="19689249" w14:textId="77777777" w:rsidR="00587886" w:rsidRPr="000C136C" w:rsidRDefault="00587886" w:rsidP="001468B9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Het verslag voldoet aan de voorwaarden voor beoordeling volgens de Helicon checklist voor verslagen. </w:t>
            </w:r>
            <w:r w:rsidRPr="000C136C">
              <w:rPr>
                <w:rFonts w:cs="Arial"/>
                <w:color w:val="000000"/>
                <w:szCs w:val="20"/>
              </w:rPr>
              <w:t xml:space="preserve"> </w:t>
            </w:r>
          </w:p>
        </w:tc>
        <w:tc>
          <w:tcPr>
            <w:tcW w:w="5126" w:type="dxa"/>
            <w:shd w:val="clear" w:color="auto" w:fill="auto"/>
            <w:vAlign w:val="center"/>
          </w:tcPr>
          <w:p w14:paraId="5BC0C1C6" w14:textId="77777777" w:rsidR="00587886" w:rsidRPr="00F831D1" w:rsidRDefault="00587886" w:rsidP="001468B9">
            <w:pPr>
              <w:pStyle w:val="Geenafstand"/>
              <w:tabs>
                <w:tab w:val="left" w:pos="284"/>
              </w:tabs>
              <w:spacing w:before="40" w:after="4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 w:val="22"/>
              </w:rPr>
              <w:t>JA</w:t>
            </w:r>
            <w:r w:rsidRPr="00F831D1">
              <w:rPr>
                <w:rFonts w:cs="Arial"/>
                <w:sz w:val="22"/>
              </w:rPr>
              <w:t xml:space="preserve"> / </w:t>
            </w:r>
            <w:r>
              <w:rPr>
                <w:rFonts w:cs="Arial"/>
                <w:sz w:val="22"/>
              </w:rPr>
              <w:t>NEE</w:t>
            </w:r>
          </w:p>
        </w:tc>
      </w:tr>
      <w:tr w:rsidR="00587886" w:rsidRPr="00FA19A3" w14:paraId="6CBF8F1C" w14:textId="77777777" w:rsidTr="001468B9">
        <w:trPr>
          <w:trHeight w:val="364"/>
        </w:trPr>
        <w:tc>
          <w:tcPr>
            <w:tcW w:w="9521" w:type="dxa"/>
            <w:gridSpan w:val="2"/>
            <w:shd w:val="clear" w:color="auto" w:fill="EDEDED"/>
            <w:vAlign w:val="center"/>
          </w:tcPr>
          <w:p w14:paraId="2570A03A" w14:textId="77777777" w:rsidR="00587886" w:rsidRPr="00F831D1" w:rsidRDefault="00587886" w:rsidP="001468B9">
            <w:pPr>
              <w:pStyle w:val="Geenafstand"/>
              <w:tabs>
                <w:tab w:val="left" w:pos="284"/>
              </w:tabs>
              <w:spacing w:before="40" w:after="40"/>
              <w:jc w:val="center"/>
              <w:rPr>
                <w:rFonts w:cs="Arial"/>
                <w:b/>
                <w:bCs/>
                <w:szCs w:val="20"/>
              </w:rPr>
            </w:pPr>
            <w:r w:rsidRPr="00F831D1">
              <w:rPr>
                <w:rFonts w:cs="Arial"/>
                <w:b/>
                <w:bCs/>
                <w:color w:val="000000"/>
                <w:szCs w:val="20"/>
              </w:rPr>
              <w:t xml:space="preserve">Indien het verslag niet aan de voorwaarden voldoet kan deze niet beoordeeld worden. </w:t>
            </w:r>
          </w:p>
        </w:tc>
      </w:tr>
    </w:tbl>
    <w:p w14:paraId="6542CFE3" w14:textId="58F6DAAD" w:rsidR="00D15B5A" w:rsidRPr="0060471D" w:rsidRDefault="003A6F7F">
      <w:pPr>
        <w:rPr>
          <w:i/>
        </w:rPr>
      </w:pPr>
      <w:r w:rsidRPr="00947598">
        <w:rPr>
          <w:i/>
        </w:rPr>
        <w:br w:type="page"/>
      </w:r>
    </w:p>
    <w:tbl>
      <w:tblPr>
        <w:tblStyle w:val="Onopgemaaktetabel1"/>
        <w:tblW w:w="9493" w:type="dxa"/>
        <w:tblLayout w:type="fixed"/>
        <w:tblLook w:val="04A0" w:firstRow="1" w:lastRow="0" w:firstColumn="1" w:lastColumn="0" w:noHBand="0" w:noVBand="1"/>
      </w:tblPr>
      <w:tblGrid>
        <w:gridCol w:w="1134"/>
        <w:gridCol w:w="4957"/>
        <w:gridCol w:w="850"/>
        <w:gridCol w:w="284"/>
        <w:gridCol w:w="425"/>
        <w:gridCol w:w="425"/>
        <w:gridCol w:w="284"/>
        <w:gridCol w:w="572"/>
        <w:gridCol w:w="562"/>
      </w:tblGrid>
      <w:tr w:rsidR="00334A31" w:rsidRPr="00FA19A3" w14:paraId="0360F488" w14:textId="77777777" w:rsidTr="4D9376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9"/>
          </w:tcPr>
          <w:p w14:paraId="632E97D6" w14:textId="77777777" w:rsidR="00334A31" w:rsidRPr="00FA19A3" w:rsidRDefault="00DF30E0" w:rsidP="00FA19A3">
            <w:pPr>
              <w:spacing w:after="0" w:line="240" w:lineRule="auto"/>
              <w:rPr>
                <w:rFonts w:eastAsia="Times New Roman" w:cs="Arial"/>
                <w:b w:val="0"/>
                <w:bCs w:val="0"/>
                <w:caps/>
                <w:color w:val="FFFFFF"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caps/>
                <w:sz w:val="24"/>
                <w:szCs w:val="20"/>
                <w:lang w:eastAsia="nl-NL"/>
              </w:rPr>
              <w:lastRenderedPageBreak/>
              <w:t>Beoordelingscriteria</w:t>
            </w:r>
          </w:p>
        </w:tc>
      </w:tr>
      <w:tr w:rsidR="00183386" w:rsidRPr="00FA19A3" w14:paraId="62517648" w14:textId="77777777" w:rsidTr="577BE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bottom w:val="single" w:sz="4" w:space="0" w:color="BFBFBF" w:themeColor="background1" w:themeShade="BF"/>
            </w:tcBorders>
          </w:tcPr>
          <w:p w14:paraId="56B20A0C" w14:textId="77777777" w:rsidR="00183386" w:rsidRPr="00FA19A3" w:rsidRDefault="00183386" w:rsidP="00FA19A3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caps/>
                <w:sz w:val="18"/>
                <w:szCs w:val="20"/>
                <w:lang w:eastAsia="nl-NL"/>
              </w:rPr>
              <w:t>1</w:t>
            </w:r>
          </w:p>
          <w:p w14:paraId="4DDFA950" w14:textId="77777777" w:rsidR="00183386" w:rsidRPr="00FA19A3" w:rsidRDefault="00183386" w:rsidP="00FA19A3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</w:t>
            </w:r>
            <w:r w:rsidR="00550CC7">
              <w:rPr>
                <w:i/>
                <w:caps/>
                <w:sz w:val="16"/>
              </w:rPr>
              <w:t>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957" w:type="dxa"/>
            <w:tcBorders>
              <w:bottom w:val="single" w:sz="4" w:space="0" w:color="BFBFBF" w:themeColor="background1" w:themeShade="BF"/>
            </w:tcBorders>
          </w:tcPr>
          <w:p w14:paraId="4E5E8807" w14:textId="77777777" w:rsidR="00550CC7" w:rsidRPr="00FA19A3" w:rsidRDefault="00550CC7" w:rsidP="00550CC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Probleemstelling</w:t>
            </w:r>
          </w:p>
          <w:p w14:paraId="0F4421D6" w14:textId="387B2A59" w:rsidR="00183386" w:rsidRPr="00550CC7" w:rsidRDefault="00550CC7" w:rsidP="00550CC7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4D93762D">
              <w:rPr>
                <w:sz w:val="18"/>
                <w:szCs w:val="18"/>
              </w:rPr>
              <w:t xml:space="preserve">Er is een duidelijke probleemstelling </w:t>
            </w:r>
            <w:r w:rsidR="1E690945" w:rsidRPr="4D93762D">
              <w:rPr>
                <w:sz w:val="18"/>
                <w:szCs w:val="18"/>
              </w:rPr>
              <w:t xml:space="preserve">en de </w:t>
            </w:r>
            <w:r w:rsidR="75ED1DBF" w:rsidRPr="4D93762D">
              <w:rPr>
                <w:sz w:val="18"/>
                <w:szCs w:val="18"/>
              </w:rPr>
              <w:t xml:space="preserve">gekozen </w:t>
            </w:r>
            <w:r w:rsidR="1E690945" w:rsidRPr="4D93762D">
              <w:rPr>
                <w:sz w:val="18"/>
                <w:szCs w:val="18"/>
              </w:rPr>
              <w:t xml:space="preserve">hoofd- en deelvragen zijn </w:t>
            </w:r>
            <w:r w:rsidR="0A2288B0" w:rsidRPr="4D93762D">
              <w:rPr>
                <w:sz w:val="18"/>
                <w:szCs w:val="18"/>
              </w:rPr>
              <w:t xml:space="preserve">passend bij de probleemsteling </w:t>
            </w:r>
            <w:r w:rsidR="1E690945" w:rsidRPr="4D93762D">
              <w:rPr>
                <w:sz w:val="18"/>
                <w:szCs w:val="18"/>
              </w:rPr>
              <w:t>be</w:t>
            </w:r>
            <w:r w:rsidR="443E20C5" w:rsidRPr="4D93762D">
              <w:rPr>
                <w:sz w:val="18"/>
                <w:szCs w:val="18"/>
              </w:rPr>
              <w:t>schreven.</w:t>
            </w:r>
            <w:r w:rsidR="4DB57559" w:rsidRPr="4D93762D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657C3913" w14:textId="77777777" w:rsidR="00183386" w:rsidRPr="00FA19A3" w:rsidRDefault="00183386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84" w:type="dxa"/>
            <w:vAlign w:val="center"/>
          </w:tcPr>
          <w:p w14:paraId="4B584315" w14:textId="77777777" w:rsidR="00183386" w:rsidRPr="00FA19A3" w:rsidRDefault="00183386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5" w:type="dxa"/>
            <w:vAlign w:val="center"/>
          </w:tcPr>
          <w:p w14:paraId="249FAAB8" w14:textId="77777777" w:rsidR="00183386" w:rsidRPr="00FA19A3" w:rsidRDefault="00183386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25" w:type="dxa"/>
            <w:vAlign w:val="center"/>
          </w:tcPr>
          <w:p w14:paraId="18F999B5" w14:textId="77777777" w:rsidR="00183386" w:rsidRPr="00FA19A3" w:rsidRDefault="00183386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284" w:type="dxa"/>
            <w:vAlign w:val="center"/>
          </w:tcPr>
          <w:p w14:paraId="0B778152" w14:textId="77777777" w:rsidR="00183386" w:rsidRPr="00FA19A3" w:rsidRDefault="00183386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72" w:type="dxa"/>
            <w:vAlign w:val="center"/>
          </w:tcPr>
          <w:p w14:paraId="279935FF" w14:textId="77777777" w:rsidR="00183386" w:rsidRPr="00FA19A3" w:rsidRDefault="00183386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vAlign w:val="center"/>
          </w:tcPr>
          <w:p w14:paraId="78941E47" w14:textId="77777777" w:rsidR="00183386" w:rsidRPr="00FA19A3" w:rsidRDefault="00183386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183386" w:rsidRPr="00FA19A3" w14:paraId="0B7FC304" w14:textId="77777777" w:rsidTr="577BEBDA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BFBFBF" w:themeColor="background1" w:themeShade="BF"/>
            </w:tcBorders>
          </w:tcPr>
          <w:p w14:paraId="72A3D3EC" w14:textId="77777777" w:rsidR="00183386" w:rsidRPr="00FA19A3" w:rsidRDefault="00183386" w:rsidP="00FA19A3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957" w:type="dxa"/>
            <w:tcBorders>
              <w:top w:val="single" w:sz="4" w:space="0" w:color="BFBFBF" w:themeColor="background1" w:themeShade="BF"/>
            </w:tcBorders>
          </w:tcPr>
          <w:p w14:paraId="0D0B940D" w14:textId="77777777" w:rsidR="00183386" w:rsidRPr="00FA19A3" w:rsidRDefault="00183386" w:rsidP="00FA19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vAlign w:val="center"/>
          </w:tcPr>
          <w:p w14:paraId="1A3D8172" w14:textId="77777777" w:rsidR="00183386" w:rsidRPr="00FA19A3" w:rsidRDefault="00183386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284" w:type="dxa"/>
            <w:vAlign w:val="center"/>
          </w:tcPr>
          <w:p w14:paraId="2322F001" w14:textId="77777777" w:rsidR="00183386" w:rsidRPr="00FA19A3" w:rsidRDefault="00183386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5" w:type="dxa"/>
            <w:vAlign w:val="center"/>
          </w:tcPr>
          <w:p w14:paraId="7144751B" w14:textId="77777777" w:rsidR="00183386" w:rsidRPr="00FA19A3" w:rsidRDefault="00550CC7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425" w:type="dxa"/>
            <w:vAlign w:val="center"/>
          </w:tcPr>
          <w:p w14:paraId="7C964D78" w14:textId="77777777" w:rsidR="00183386" w:rsidRPr="00FA19A3" w:rsidRDefault="00550CC7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284" w:type="dxa"/>
            <w:vAlign w:val="center"/>
          </w:tcPr>
          <w:p w14:paraId="29B4EA11" w14:textId="77777777" w:rsidR="00183386" w:rsidRPr="00FA19A3" w:rsidRDefault="00550CC7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72" w:type="dxa"/>
            <w:vAlign w:val="center"/>
          </w:tcPr>
          <w:p w14:paraId="44B0A208" w14:textId="77777777" w:rsidR="00183386" w:rsidRPr="00FA19A3" w:rsidRDefault="00550CC7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vAlign w:val="center"/>
          </w:tcPr>
          <w:p w14:paraId="5D369756" w14:textId="77777777" w:rsidR="00183386" w:rsidRPr="00FA19A3" w:rsidRDefault="00550CC7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</w:tr>
      <w:tr w:rsidR="00183386" w:rsidRPr="00FA19A3" w14:paraId="387A67A9" w14:textId="77777777" w:rsidTr="577BE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bottom w:val="single" w:sz="4" w:space="0" w:color="BFBFBF" w:themeColor="background1" w:themeShade="BF"/>
            </w:tcBorders>
          </w:tcPr>
          <w:p w14:paraId="78E884CA" w14:textId="77777777" w:rsidR="00183386" w:rsidRPr="00FA19A3" w:rsidRDefault="00183386" w:rsidP="00FA19A3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caps/>
                <w:sz w:val="18"/>
                <w:szCs w:val="20"/>
                <w:lang w:eastAsia="nl-NL"/>
              </w:rPr>
              <w:t>2</w:t>
            </w:r>
          </w:p>
          <w:p w14:paraId="1E8708C1" w14:textId="77777777" w:rsidR="00183386" w:rsidRPr="00FA19A3" w:rsidRDefault="00550CC7" w:rsidP="00FA19A3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15</w:t>
            </w:r>
            <w:r w:rsidR="00183386"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957" w:type="dxa"/>
            <w:tcBorders>
              <w:bottom w:val="single" w:sz="4" w:space="0" w:color="BFBFBF" w:themeColor="background1" w:themeShade="BF"/>
            </w:tcBorders>
          </w:tcPr>
          <w:p w14:paraId="5DF373B9" w14:textId="77777777" w:rsidR="00550CC7" w:rsidRPr="00FA19A3" w:rsidRDefault="00550CC7" w:rsidP="00550CC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A19A3">
              <w:rPr>
                <w:b/>
                <w:bCs/>
              </w:rPr>
              <w:t>A</w:t>
            </w:r>
            <w:r>
              <w:rPr>
                <w:b/>
                <w:bCs/>
              </w:rPr>
              <w:t>nalyse: data verzamelen</w:t>
            </w:r>
          </w:p>
          <w:p w14:paraId="71B70328" w14:textId="17AB12A3" w:rsidR="00550CC7" w:rsidRPr="00BE1457" w:rsidRDefault="00550CC7" w:rsidP="00550CC7">
            <w:pPr>
              <w:pStyle w:val="Geenafstand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4D93762D">
              <w:rPr>
                <w:sz w:val="18"/>
                <w:szCs w:val="18"/>
              </w:rPr>
              <w:t>De gekozen methode van desk-</w:t>
            </w:r>
            <w:r w:rsidR="0C283CC3" w:rsidRPr="4D93762D">
              <w:rPr>
                <w:sz w:val="18"/>
                <w:szCs w:val="18"/>
              </w:rPr>
              <w:t xml:space="preserve"> </w:t>
            </w:r>
            <w:r w:rsidRPr="4D93762D">
              <w:rPr>
                <w:sz w:val="18"/>
                <w:szCs w:val="18"/>
              </w:rPr>
              <w:t>en fieldresearch is verantwoord aan de hand van minimaal 2 argumenten.</w:t>
            </w:r>
          </w:p>
          <w:p w14:paraId="2329FD5A" w14:textId="77777777" w:rsidR="00550CC7" w:rsidRPr="00BE1457" w:rsidRDefault="00550CC7" w:rsidP="00550CC7">
            <w:pPr>
              <w:pStyle w:val="Geenafstand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E1457">
              <w:rPr>
                <w:sz w:val="18"/>
                <w:szCs w:val="18"/>
              </w:rPr>
              <w:t>Er is aan de hand van theorie uitgelegd welke stappen in fieldresearch ondernomen zijn.</w:t>
            </w:r>
          </w:p>
          <w:p w14:paraId="32D88221" w14:textId="1E21DDB3" w:rsidR="00B46657" w:rsidRPr="00FA19A3" w:rsidRDefault="59FE560B" w:rsidP="4D93762D">
            <w:pPr>
              <w:pStyle w:val="Geenafstand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nl-NL"/>
              </w:rPr>
            </w:pPr>
            <w:r w:rsidRPr="4D93762D">
              <w:rPr>
                <w:sz w:val="18"/>
                <w:szCs w:val="18"/>
              </w:rPr>
              <w:t xml:space="preserve">Alle </w:t>
            </w:r>
            <w:r w:rsidR="00550CC7" w:rsidRPr="4D93762D">
              <w:rPr>
                <w:sz w:val="18"/>
                <w:szCs w:val="18"/>
              </w:rPr>
              <w:t>data is op systematische wijze verzamel</w:t>
            </w:r>
            <w:r w:rsidR="6C2970B4" w:rsidRPr="4D93762D">
              <w:rPr>
                <w:sz w:val="18"/>
                <w:szCs w:val="18"/>
              </w:rPr>
              <w:t>d</w:t>
            </w:r>
            <w:r w:rsidR="00550CC7" w:rsidRPr="4D93762D">
              <w:rPr>
                <w:sz w:val="18"/>
                <w:szCs w:val="18"/>
              </w:rPr>
              <w:t xml:space="preserve">, er zijn logische stappen </w:t>
            </w:r>
            <w:r w:rsidR="2FF1A66D" w:rsidRPr="4D93762D">
              <w:rPr>
                <w:sz w:val="18"/>
                <w:szCs w:val="18"/>
              </w:rPr>
              <w:t xml:space="preserve">       </w:t>
            </w:r>
            <w:r w:rsidR="00B46657" w:rsidRPr="4D93762D">
              <w:rPr>
                <w:sz w:val="18"/>
                <w:szCs w:val="18"/>
              </w:rPr>
              <w:t xml:space="preserve">ondernomen. Hierbij is gebruik gemaakt </w:t>
            </w:r>
            <w:r w:rsidR="69BA1B84" w:rsidRPr="4D93762D">
              <w:rPr>
                <w:sz w:val="18"/>
                <w:szCs w:val="18"/>
              </w:rPr>
              <w:t xml:space="preserve">             </w:t>
            </w:r>
            <w:r w:rsidR="00B46657" w:rsidRPr="4D93762D">
              <w:rPr>
                <w:sz w:val="18"/>
                <w:szCs w:val="18"/>
              </w:rPr>
              <w:t>van beschikbare bronnen.</w:t>
            </w:r>
            <w:r w:rsidR="15A8BDFA" w:rsidRPr="4D93762D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850" w:type="dxa"/>
            <w:vAlign w:val="center"/>
          </w:tcPr>
          <w:p w14:paraId="5F37C625" w14:textId="77777777" w:rsidR="00183386" w:rsidRPr="00FA19A3" w:rsidRDefault="00183386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84" w:type="dxa"/>
            <w:vAlign w:val="center"/>
          </w:tcPr>
          <w:p w14:paraId="7B7EFE02" w14:textId="77777777" w:rsidR="00183386" w:rsidRPr="00FA19A3" w:rsidRDefault="00183386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5" w:type="dxa"/>
            <w:vAlign w:val="center"/>
          </w:tcPr>
          <w:p w14:paraId="19F14E3C" w14:textId="77777777" w:rsidR="00183386" w:rsidRPr="00FA19A3" w:rsidRDefault="00183386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25" w:type="dxa"/>
            <w:vAlign w:val="center"/>
          </w:tcPr>
          <w:p w14:paraId="7842F596" w14:textId="77777777" w:rsidR="00183386" w:rsidRPr="00FA19A3" w:rsidRDefault="00183386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284" w:type="dxa"/>
            <w:vAlign w:val="center"/>
          </w:tcPr>
          <w:p w14:paraId="7A036E3D" w14:textId="77777777" w:rsidR="00183386" w:rsidRPr="00FA19A3" w:rsidRDefault="00183386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72" w:type="dxa"/>
            <w:vAlign w:val="center"/>
          </w:tcPr>
          <w:p w14:paraId="17310F6F" w14:textId="77777777" w:rsidR="00183386" w:rsidRPr="00FA19A3" w:rsidRDefault="00183386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vAlign w:val="center"/>
          </w:tcPr>
          <w:p w14:paraId="44240AAE" w14:textId="77777777" w:rsidR="00183386" w:rsidRPr="00FA19A3" w:rsidRDefault="00183386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183386" w:rsidRPr="00FA19A3" w14:paraId="4B681441" w14:textId="77777777" w:rsidTr="577BEBDA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E27B00A" w14:textId="77777777" w:rsidR="00183386" w:rsidRPr="00FA19A3" w:rsidRDefault="00183386" w:rsidP="00FA19A3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9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0061E4C" w14:textId="43366A8C" w:rsidR="00183386" w:rsidRPr="00FA19A3" w:rsidRDefault="00183386" w:rsidP="00B46657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vAlign w:val="center"/>
          </w:tcPr>
          <w:p w14:paraId="6DAEAB8C" w14:textId="77777777" w:rsidR="00183386" w:rsidRPr="00FA19A3" w:rsidRDefault="00183386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284" w:type="dxa"/>
            <w:vAlign w:val="center"/>
          </w:tcPr>
          <w:p w14:paraId="33113584" w14:textId="77777777" w:rsidR="00183386" w:rsidRPr="00FA19A3" w:rsidRDefault="00183386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5" w:type="dxa"/>
            <w:vAlign w:val="center"/>
          </w:tcPr>
          <w:p w14:paraId="68D9363B" w14:textId="77777777" w:rsidR="00183386" w:rsidRPr="00FA19A3" w:rsidRDefault="00183386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425" w:type="dxa"/>
            <w:vAlign w:val="center"/>
          </w:tcPr>
          <w:p w14:paraId="1B87E3DE" w14:textId="77777777" w:rsidR="00183386" w:rsidRPr="00FA19A3" w:rsidRDefault="00183386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284" w:type="dxa"/>
            <w:vAlign w:val="center"/>
          </w:tcPr>
          <w:p w14:paraId="2B2B7304" w14:textId="77777777" w:rsidR="00183386" w:rsidRPr="00FA19A3" w:rsidRDefault="00183386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9</w:t>
            </w:r>
          </w:p>
        </w:tc>
        <w:tc>
          <w:tcPr>
            <w:tcW w:w="572" w:type="dxa"/>
            <w:vAlign w:val="center"/>
          </w:tcPr>
          <w:p w14:paraId="4B73E586" w14:textId="77777777" w:rsidR="00183386" w:rsidRPr="00FA19A3" w:rsidRDefault="00183386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2" w:type="dxa"/>
            <w:vAlign w:val="center"/>
          </w:tcPr>
          <w:p w14:paraId="33CFEC6B" w14:textId="77777777" w:rsidR="00183386" w:rsidRPr="00FA19A3" w:rsidRDefault="00183386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15</w:t>
            </w:r>
          </w:p>
        </w:tc>
      </w:tr>
      <w:tr w:rsidR="00183386" w:rsidRPr="00FA19A3" w14:paraId="3BB3D482" w14:textId="77777777" w:rsidTr="577BE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BFBFBF" w:themeColor="background1" w:themeShade="BF"/>
            </w:tcBorders>
          </w:tcPr>
          <w:p w14:paraId="57AB7477" w14:textId="77777777" w:rsidR="00183386" w:rsidRDefault="00183386" w:rsidP="00FA19A3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caps/>
                <w:sz w:val="18"/>
                <w:szCs w:val="20"/>
                <w:lang w:eastAsia="nl-NL"/>
              </w:rPr>
              <w:t>3</w:t>
            </w:r>
          </w:p>
          <w:p w14:paraId="44EAFD9C" w14:textId="77777777" w:rsidR="00550CC7" w:rsidRPr="00550CC7" w:rsidRDefault="00550CC7" w:rsidP="00550CC7">
            <w:pPr>
              <w:pStyle w:val="Geenafstand"/>
              <w:rPr>
                <w:lang w:eastAsia="nl-NL"/>
              </w:rPr>
            </w:pPr>
          </w:p>
          <w:p w14:paraId="3A27201F" w14:textId="77777777" w:rsidR="00183386" w:rsidRPr="00FA19A3" w:rsidRDefault="00550CC7" w:rsidP="00FA19A3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15</w:t>
            </w:r>
            <w:r w:rsidR="00183386"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957" w:type="dxa"/>
            <w:tcBorders>
              <w:top w:val="single" w:sz="4" w:space="0" w:color="BFBFBF" w:themeColor="background1" w:themeShade="BF"/>
            </w:tcBorders>
          </w:tcPr>
          <w:p w14:paraId="5F9D66EE" w14:textId="77777777" w:rsidR="00550CC7" w:rsidRPr="00FA19A3" w:rsidRDefault="00550CC7" w:rsidP="00550CC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Analyse: data verwerken</w:t>
            </w:r>
          </w:p>
          <w:p w14:paraId="5E97FA3A" w14:textId="77777777" w:rsidR="00550CC7" w:rsidRDefault="00550CC7" w:rsidP="00550CC7">
            <w:pPr>
              <w:numPr>
                <w:ilvl w:val="0"/>
                <w:numId w:val="2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</w:rPr>
            </w:pPr>
            <w:r>
              <w:rPr>
                <w:bCs/>
                <w:sz w:val="18"/>
              </w:rPr>
              <w:t>De data is stapsgewijs geanalyseerd, de verschillende stappen zijn uitgewerkt.</w:t>
            </w:r>
          </w:p>
          <w:p w14:paraId="66B1F6C4" w14:textId="77777777" w:rsidR="00550CC7" w:rsidRDefault="00550CC7" w:rsidP="00550CC7">
            <w:pPr>
              <w:pStyle w:val="Geenafstand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50651">
              <w:rPr>
                <w:sz w:val="18"/>
                <w:szCs w:val="18"/>
              </w:rPr>
              <w:t xml:space="preserve">Er is aangegeven wat de meest relevante informatie uit de bronnen is, deze informatie is gebruikt om een theoretische kader te schrijven. </w:t>
            </w:r>
          </w:p>
          <w:p w14:paraId="4399746D" w14:textId="6DEFC62D" w:rsidR="00B46657" w:rsidRPr="00B46657" w:rsidRDefault="00550CC7" w:rsidP="00B46657">
            <w:pPr>
              <w:pStyle w:val="Geenafstand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50CC7">
              <w:rPr>
                <w:sz w:val="18"/>
                <w:szCs w:val="18"/>
              </w:rPr>
              <w:t xml:space="preserve">Het antwoord op de probleemstelling wordt beargumenteerd met behulp van de desk- </w:t>
            </w:r>
            <w:r w:rsidR="00B46657" w:rsidRPr="00550CC7">
              <w:rPr>
                <w:sz w:val="18"/>
                <w:szCs w:val="18"/>
              </w:rPr>
              <w:t>en fieldresearch.</w:t>
            </w:r>
          </w:p>
        </w:tc>
        <w:tc>
          <w:tcPr>
            <w:tcW w:w="850" w:type="dxa"/>
            <w:vAlign w:val="center"/>
          </w:tcPr>
          <w:p w14:paraId="0A28460F" w14:textId="77777777" w:rsidR="00183386" w:rsidRPr="00FA19A3" w:rsidRDefault="00183386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84" w:type="dxa"/>
            <w:vAlign w:val="center"/>
          </w:tcPr>
          <w:p w14:paraId="5531F93F" w14:textId="77777777" w:rsidR="00183386" w:rsidRPr="00FA19A3" w:rsidRDefault="00183386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5" w:type="dxa"/>
            <w:vAlign w:val="center"/>
          </w:tcPr>
          <w:p w14:paraId="065D2414" w14:textId="77777777" w:rsidR="00183386" w:rsidRPr="00FA19A3" w:rsidRDefault="00183386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25" w:type="dxa"/>
            <w:vAlign w:val="center"/>
          </w:tcPr>
          <w:p w14:paraId="2CC21B90" w14:textId="77777777" w:rsidR="00183386" w:rsidRPr="00FA19A3" w:rsidRDefault="00183386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284" w:type="dxa"/>
            <w:vAlign w:val="center"/>
          </w:tcPr>
          <w:p w14:paraId="297C039E" w14:textId="77777777" w:rsidR="00183386" w:rsidRPr="00FA19A3" w:rsidRDefault="00183386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72" w:type="dxa"/>
            <w:vAlign w:val="center"/>
          </w:tcPr>
          <w:p w14:paraId="22C3D751" w14:textId="77777777" w:rsidR="00183386" w:rsidRPr="00FA19A3" w:rsidRDefault="00183386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vAlign w:val="center"/>
          </w:tcPr>
          <w:p w14:paraId="76DB90EB" w14:textId="77777777" w:rsidR="00183386" w:rsidRPr="00FA19A3" w:rsidRDefault="00183386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550CC7" w:rsidRPr="00FA19A3" w14:paraId="600F6880" w14:textId="77777777" w:rsidTr="577BEBDA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4B94D5A5" w14:textId="77777777" w:rsidR="00550CC7" w:rsidRPr="00FA19A3" w:rsidRDefault="00550CC7" w:rsidP="00550CC7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957" w:type="dxa"/>
          </w:tcPr>
          <w:p w14:paraId="3DEEC669" w14:textId="77777777" w:rsidR="00550CC7" w:rsidRDefault="00550CC7" w:rsidP="00B46657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167A06F2" w14:textId="77777777" w:rsidR="00550CC7" w:rsidRPr="00FA19A3" w:rsidRDefault="00550CC7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284" w:type="dxa"/>
            <w:vAlign w:val="center"/>
          </w:tcPr>
          <w:p w14:paraId="0213FF8E" w14:textId="77777777" w:rsidR="00550CC7" w:rsidRPr="00FA19A3" w:rsidRDefault="00550CC7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5" w:type="dxa"/>
            <w:vAlign w:val="center"/>
          </w:tcPr>
          <w:p w14:paraId="2A2176D0" w14:textId="77777777" w:rsidR="00550CC7" w:rsidRPr="00FA19A3" w:rsidRDefault="00550CC7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425" w:type="dxa"/>
            <w:vAlign w:val="center"/>
          </w:tcPr>
          <w:p w14:paraId="1946A7AE" w14:textId="77777777" w:rsidR="00550CC7" w:rsidRPr="00FA19A3" w:rsidRDefault="00550CC7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284" w:type="dxa"/>
            <w:vAlign w:val="center"/>
          </w:tcPr>
          <w:p w14:paraId="089009E4" w14:textId="77777777" w:rsidR="00550CC7" w:rsidRPr="00FA19A3" w:rsidRDefault="00550CC7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9</w:t>
            </w:r>
          </w:p>
        </w:tc>
        <w:tc>
          <w:tcPr>
            <w:tcW w:w="572" w:type="dxa"/>
            <w:vAlign w:val="center"/>
          </w:tcPr>
          <w:p w14:paraId="48DF98D7" w14:textId="77777777" w:rsidR="00550CC7" w:rsidRPr="00FA19A3" w:rsidRDefault="00550CC7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2" w:type="dxa"/>
            <w:vAlign w:val="center"/>
          </w:tcPr>
          <w:p w14:paraId="423D4B9D" w14:textId="77777777" w:rsidR="00550CC7" w:rsidRPr="00FA19A3" w:rsidRDefault="00550CC7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15</w:t>
            </w:r>
          </w:p>
        </w:tc>
      </w:tr>
      <w:tr w:rsidR="00183386" w:rsidRPr="00FA19A3" w14:paraId="3246F403" w14:textId="77777777" w:rsidTr="577BE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055DCC4" w14:textId="77777777" w:rsidR="00183386" w:rsidRDefault="00183386" w:rsidP="00FA19A3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caps/>
                <w:sz w:val="18"/>
                <w:szCs w:val="20"/>
                <w:lang w:eastAsia="nl-NL"/>
              </w:rPr>
              <w:t>4</w:t>
            </w:r>
          </w:p>
          <w:p w14:paraId="3656B9AB" w14:textId="77777777" w:rsidR="00550CC7" w:rsidRPr="00550CC7" w:rsidRDefault="00550CC7" w:rsidP="00550CC7">
            <w:pPr>
              <w:pStyle w:val="Geenafstand"/>
              <w:rPr>
                <w:lang w:eastAsia="nl-NL"/>
              </w:rPr>
            </w:pPr>
          </w:p>
          <w:p w14:paraId="64A1DF64" w14:textId="77777777" w:rsidR="00183386" w:rsidRPr="00FB402D" w:rsidRDefault="00550CC7" w:rsidP="00FB402D">
            <w:pPr>
              <w:pStyle w:val="Geenafstand"/>
              <w:rPr>
                <w:i/>
                <w:lang w:eastAsia="nl-NL"/>
              </w:rPr>
            </w:pPr>
            <w:r>
              <w:rPr>
                <w:i/>
                <w:sz w:val="16"/>
                <w:lang w:eastAsia="nl-NL"/>
              </w:rPr>
              <w:t>10</w:t>
            </w:r>
            <w:r w:rsidR="00183386">
              <w:rPr>
                <w:i/>
                <w:sz w:val="16"/>
                <w:lang w:eastAsia="nl-NL"/>
              </w:rPr>
              <w:t xml:space="preserve"> </w:t>
            </w:r>
            <w:r w:rsidR="00183386" w:rsidRPr="00FB402D">
              <w:rPr>
                <w:i/>
                <w:sz w:val="16"/>
                <w:lang w:eastAsia="nl-NL"/>
              </w:rPr>
              <w:t>PUNTEN</w:t>
            </w:r>
          </w:p>
        </w:tc>
        <w:tc>
          <w:tcPr>
            <w:tcW w:w="4957" w:type="dxa"/>
          </w:tcPr>
          <w:p w14:paraId="28039D5F" w14:textId="5E852309" w:rsidR="00183386" w:rsidRDefault="007C29B4" w:rsidP="00FA19A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Advies</w:t>
            </w:r>
            <w:r w:rsidR="00183386">
              <w:rPr>
                <w:b/>
                <w:bCs/>
              </w:rPr>
              <w:t>: wet- en regelgeving</w:t>
            </w:r>
          </w:p>
          <w:p w14:paraId="48D5D26D" w14:textId="77777777" w:rsidR="00183386" w:rsidRPr="00183386" w:rsidRDefault="00183386" w:rsidP="00550CC7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Het advies is opgesteld conform de geldende en passende wet- en regelgeving.</w:t>
            </w:r>
          </w:p>
        </w:tc>
        <w:tc>
          <w:tcPr>
            <w:tcW w:w="850" w:type="dxa"/>
            <w:vAlign w:val="center"/>
          </w:tcPr>
          <w:p w14:paraId="094DF971" w14:textId="77777777" w:rsidR="00183386" w:rsidRPr="00FA19A3" w:rsidRDefault="00183386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84" w:type="dxa"/>
            <w:vAlign w:val="center"/>
          </w:tcPr>
          <w:p w14:paraId="370D6AA5" w14:textId="77777777" w:rsidR="00183386" w:rsidRPr="00FA19A3" w:rsidRDefault="00183386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5" w:type="dxa"/>
            <w:vAlign w:val="center"/>
          </w:tcPr>
          <w:p w14:paraId="2E32D521" w14:textId="77777777" w:rsidR="00183386" w:rsidRPr="00FA19A3" w:rsidRDefault="00183386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25" w:type="dxa"/>
            <w:vAlign w:val="center"/>
          </w:tcPr>
          <w:p w14:paraId="138328F9" w14:textId="77777777" w:rsidR="00183386" w:rsidRPr="00FA19A3" w:rsidRDefault="00183386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284" w:type="dxa"/>
            <w:vAlign w:val="center"/>
          </w:tcPr>
          <w:p w14:paraId="3C1ED14B" w14:textId="77777777" w:rsidR="00183386" w:rsidRPr="00FA19A3" w:rsidRDefault="00183386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72" w:type="dxa"/>
            <w:vAlign w:val="center"/>
          </w:tcPr>
          <w:p w14:paraId="3BC2995D" w14:textId="77777777" w:rsidR="00183386" w:rsidRPr="00FA19A3" w:rsidRDefault="00183386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vAlign w:val="center"/>
          </w:tcPr>
          <w:p w14:paraId="729DE7E4" w14:textId="77777777" w:rsidR="00183386" w:rsidRPr="00FA19A3" w:rsidRDefault="00183386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550CC7" w:rsidRPr="00FA19A3" w14:paraId="165ED8E7" w14:textId="77777777" w:rsidTr="577BEBDA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45FB0818" w14:textId="77777777" w:rsidR="00550CC7" w:rsidRDefault="00550CC7" w:rsidP="00550CC7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957" w:type="dxa"/>
          </w:tcPr>
          <w:p w14:paraId="049F31CB" w14:textId="77777777" w:rsidR="00550CC7" w:rsidRDefault="00550CC7" w:rsidP="00550CC7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1B344D1A" w14:textId="77777777" w:rsidR="00550CC7" w:rsidRPr="00FA19A3" w:rsidRDefault="00550CC7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284" w:type="dxa"/>
            <w:vAlign w:val="center"/>
          </w:tcPr>
          <w:p w14:paraId="05F7728E" w14:textId="77777777" w:rsidR="00550CC7" w:rsidRPr="00FA19A3" w:rsidRDefault="00550CC7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5" w:type="dxa"/>
            <w:vAlign w:val="center"/>
          </w:tcPr>
          <w:p w14:paraId="54B6C890" w14:textId="77777777" w:rsidR="00550CC7" w:rsidRPr="00FA19A3" w:rsidRDefault="00550CC7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425" w:type="dxa"/>
            <w:vAlign w:val="center"/>
          </w:tcPr>
          <w:p w14:paraId="7CD048C6" w14:textId="77777777" w:rsidR="00550CC7" w:rsidRPr="00FA19A3" w:rsidRDefault="00550CC7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284" w:type="dxa"/>
            <w:vAlign w:val="center"/>
          </w:tcPr>
          <w:p w14:paraId="6DDB914C" w14:textId="77777777" w:rsidR="00550CC7" w:rsidRPr="00FA19A3" w:rsidRDefault="00550CC7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72" w:type="dxa"/>
            <w:vAlign w:val="center"/>
          </w:tcPr>
          <w:p w14:paraId="03853697" w14:textId="77777777" w:rsidR="00550CC7" w:rsidRPr="00FA19A3" w:rsidRDefault="00550CC7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vAlign w:val="center"/>
          </w:tcPr>
          <w:p w14:paraId="446DE71A" w14:textId="77777777" w:rsidR="00550CC7" w:rsidRPr="00FA19A3" w:rsidRDefault="00550CC7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</w:tr>
      <w:tr w:rsidR="00183386" w:rsidRPr="00FA19A3" w14:paraId="58CD0053" w14:textId="77777777" w:rsidTr="577BE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D0ADF7A" w14:textId="77777777" w:rsidR="00183386" w:rsidRDefault="00550CC7" w:rsidP="00FA19A3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caps/>
                <w:sz w:val="18"/>
                <w:szCs w:val="20"/>
                <w:lang w:eastAsia="nl-NL"/>
              </w:rPr>
              <w:t>5</w:t>
            </w:r>
          </w:p>
          <w:p w14:paraId="53128261" w14:textId="77777777" w:rsidR="00550CC7" w:rsidRPr="00550CC7" w:rsidRDefault="00550CC7" w:rsidP="00550CC7">
            <w:pPr>
              <w:pStyle w:val="Geenafstand"/>
              <w:rPr>
                <w:lang w:eastAsia="nl-NL"/>
              </w:rPr>
            </w:pPr>
          </w:p>
          <w:p w14:paraId="46228720" w14:textId="77777777" w:rsidR="00183386" w:rsidRPr="00FA19A3" w:rsidRDefault="00550CC7" w:rsidP="00FA19A3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10</w:t>
            </w:r>
            <w:r w:rsidR="00183386">
              <w:rPr>
                <w:i/>
                <w:caps/>
                <w:sz w:val="16"/>
              </w:rPr>
              <w:t xml:space="preserve"> </w:t>
            </w:r>
            <w:r w:rsidR="00183386" w:rsidRPr="00FA19A3">
              <w:rPr>
                <w:i/>
                <w:caps/>
                <w:sz w:val="16"/>
              </w:rPr>
              <w:t>punten</w:t>
            </w:r>
          </w:p>
        </w:tc>
        <w:tc>
          <w:tcPr>
            <w:tcW w:w="4957" w:type="dxa"/>
          </w:tcPr>
          <w:p w14:paraId="581C214E" w14:textId="6D74255D" w:rsidR="00183386" w:rsidRPr="00FA19A3" w:rsidRDefault="007C29B4" w:rsidP="00FA19A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Advies</w:t>
            </w:r>
            <w:r w:rsidR="00183386">
              <w:rPr>
                <w:b/>
                <w:bCs/>
              </w:rPr>
              <w:t xml:space="preserve">: trends </w:t>
            </w:r>
          </w:p>
          <w:p w14:paraId="39CB2D37" w14:textId="77777777" w:rsidR="00183386" w:rsidRPr="00183386" w:rsidRDefault="00183386" w:rsidP="00550CC7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Er is aan de hand van minimaal 3 voorbeelden beschreven hoe trends terugkomen in het advies.</w:t>
            </w:r>
          </w:p>
        </w:tc>
        <w:tc>
          <w:tcPr>
            <w:tcW w:w="850" w:type="dxa"/>
            <w:vAlign w:val="center"/>
          </w:tcPr>
          <w:p w14:paraId="4C5285FC" w14:textId="77777777" w:rsidR="00183386" w:rsidRPr="00FA19A3" w:rsidRDefault="00183386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84" w:type="dxa"/>
            <w:vAlign w:val="center"/>
          </w:tcPr>
          <w:p w14:paraId="3D22F59A" w14:textId="77777777" w:rsidR="00183386" w:rsidRPr="00FA19A3" w:rsidRDefault="00183386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5" w:type="dxa"/>
            <w:vAlign w:val="center"/>
          </w:tcPr>
          <w:p w14:paraId="0C50080F" w14:textId="77777777" w:rsidR="00183386" w:rsidRPr="00FA19A3" w:rsidRDefault="00183386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25" w:type="dxa"/>
            <w:vAlign w:val="center"/>
          </w:tcPr>
          <w:p w14:paraId="58A8CB7E" w14:textId="77777777" w:rsidR="00183386" w:rsidRPr="00FA19A3" w:rsidRDefault="00183386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284" w:type="dxa"/>
            <w:vAlign w:val="center"/>
          </w:tcPr>
          <w:p w14:paraId="54A90BE3" w14:textId="77777777" w:rsidR="00183386" w:rsidRPr="00FA19A3" w:rsidRDefault="00183386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72" w:type="dxa"/>
            <w:vAlign w:val="center"/>
          </w:tcPr>
          <w:p w14:paraId="2A108F41" w14:textId="77777777" w:rsidR="00183386" w:rsidRPr="00FA19A3" w:rsidRDefault="00183386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vAlign w:val="center"/>
          </w:tcPr>
          <w:p w14:paraId="14648C29" w14:textId="77777777" w:rsidR="00183386" w:rsidRPr="00FA19A3" w:rsidRDefault="00183386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550CC7" w:rsidRPr="00FA19A3" w14:paraId="1ECAC14F" w14:textId="77777777" w:rsidTr="577BEBDA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62486C05" w14:textId="77777777" w:rsidR="00550CC7" w:rsidRPr="00FA19A3" w:rsidRDefault="00550CC7" w:rsidP="00550CC7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957" w:type="dxa"/>
          </w:tcPr>
          <w:p w14:paraId="4101652C" w14:textId="77777777" w:rsidR="00550CC7" w:rsidRPr="00FA19A3" w:rsidRDefault="00550CC7" w:rsidP="00550CC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vAlign w:val="center"/>
          </w:tcPr>
          <w:p w14:paraId="32528F0C" w14:textId="77777777" w:rsidR="00550CC7" w:rsidRPr="00FA19A3" w:rsidRDefault="00550CC7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284" w:type="dxa"/>
            <w:vAlign w:val="center"/>
          </w:tcPr>
          <w:p w14:paraId="56C62623" w14:textId="77777777" w:rsidR="00550CC7" w:rsidRPr="00FA19A3" w:rsidRDefault="00550CC7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5" w:type="dxa"/>
            <w:vAlign w:val="center"/>
          </w:tcPr>
          <w:p w14:paraId="2E643A39" w14:textId="77777777" w:rsidR="00550CC7" w:rsidRPr="00FA19A3" w:rsidRDefault="00550CC7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425" w:type="dxa"/>
            <w:vAlign w:val="center"/>
          </w:tcPr>
          <w:p w14:paraId="4FB28CDF" w14:textId="77777777" w:rsidR="00550CC7" w:rsidRPr="00FA19A3" w:rsidRDefault="00550CC7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284" w:type="dxa"/>
            <w:vAlign w:val="center"/>
          </w:tcPr>
          <w:p w14:paraId="5D9A48CF" w14:textId="77777777" w:rsidR="00550CC7" w:rsidRPr="00FA19A3" w:rsidRDefault="00550CC7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72" w:type="dxa"/>
            <w:vAlign w:val="center"/>
          </w:tcPr>
          <w:p w14:paraId="49832D11" w14:textId="77777777" w:rsidR="00550CC7" w:rsidRPr="00FA19A3" w:rsidRDefault="00550CC7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vAlign w:val="center"/>
          </w:tcPr>
          <w:p w14:paraId="3E1FE5D4" w14:textId="77777777" w:rsidR="00550CC7" w:rsidRPr="00FA19A3" w:rsidRDefault="00550CC7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</w:tr>
      <w:tr w:rsidR="00183386" w:rsidRPr="00FA19A3" w14:paraId="7283CC5C" w14:textId="77777777" w:rsidTr="577BE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AA1B773" w14:textId="77777777" w:rsidR="00550CC7" w:rsidRDefault="00550CC7" w:rsidP="00550CC7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caps/>
                <w:sz w:val="18"/>
                <w:szCs w:val="20"/>
                <w:lang w:eastAsia="nl-NL"/>
              </w:rPr>
              <w:t>6</w:t>
            </w:r>
          </w:p>
          <w:p w14:paraId="4B99056E" w14:textId="77777777" w:rsidR="00550CC7" w:rsidRPr="00550CC7" w:rsidRDefault="00550CC7" w:rsidP="00550CC7">
            <w:pPr>
              <w:pStyle w:val="Geenafstand"/>
              <w:rPr>
                <w:lang w:eastAsia="nl-NL"/>
              </w:rPr>
            </w:pPr>
          </w:p>
          <w:p w14:paraId="59ACEE0D" w14:textId="77777777" w:rsidR="00183386" w:rsidRPr="00FA19A3" w:rsidRDefault="00550CC7" w:rsidP="00550CC7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 xml:space="preserve">10 </w:t>
            </w:r>
            <w:r w:rsidRPr="00FA19A3">
              <w:rPr>
                <w:i/>
                <w:caps/>
                <w:sz w:val="16"/>
              </w:rPr>
              <w:t>punten</w:t>
            </w:r>
          </w:p>
        </w:tc>
        <w:tc>
          <w:tcPr>
            <w:tcW w:w="4957" w:type="dxa"/>
            <w:tcBorders>
              <w:bottom w:val="single" w:sz="4" w:space="0" w:color="BFBFBF" w:themeColor="background1" w:themeShade="BF"/>
            </w:tcBorders>
          </w:tcPr>
          <w:p w14:paraId="6368F8F1" w14:textId="726F0A4F" w:rsidR="00183386" w:rsidRPr="00FA19A3" w:rsidRDefault="007C29B4" w:rsidP="0018338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Advies</w:t>
            </w:r>
            <w:r w:rsidR="00183386">
              <w:rPr>
                <w:b/>
                <w:bCs/>
              </w:rPr>
              <w:t xml:space="preserve">: </w:t>
            </w:r>
            <w:r w:rsidR="00DC66E1">
              <w:rPr>
                <w:b/>
                <w:bCs/>
              </w:rPr>
              <w:t xml:space="preserve">fysieke </w:t>
            </w:r>
            <w:r w:rsidR="00183386">
              <w:rPr>
                <w:b/>
                <w:bCs/>
              </w:rPr>
              <w:t>leefbaarheid</w:t>
            </w:r>
          </w:p>
          <w:p w14:paraId="04C0F845" w14:textId="77777777" w:rsidR="00183386" w:rsidRDefault="00183386" w:rsidP="00183386">
            <w:pPr>
              <w:pStyle w:val="Geenafstand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De ontwikkeling met betrekking tot de leefbaarheid van een gebied wordt beschreven.</w:t>
            </w:r>
          </w:p>
          <w:p w14:paraId="756B8291" w14:textId="5A1C0AE5" w:rsidR="00183386" w:rsidRPr="00183386" w:rsidRDefault="00183386" w:rsidP="00183386">
            <w:pPr>
              <w:pStyle w:val="Geenafstand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AD11A2">
              <w:rPr>
                <w:sz w:val="18"/>
              </w:rPr>
              <w:t xml:space="preserve">De verschillende onderdelen van het </w:t>
            </w:r>
            <w:r w:rsidR="00B46657" w:rsidRPr="00AD11A2">
              <w:rPr>
                <w:sz w:val="18"/>
              </w:rPr>
              <w:t>begrip ‘leefbaarheid’ zijn onderscheiden.</w:t>
            </w:r>
          </w:p>
        </w:tc>
        <w:tc>
          <w:tcPr>
            <w:tcW w:w="850" w:type="dxa"/>
            <w:vAlign w:val="center"/>
          </w:tcPr>
          <w:p w14:paraId="5B54CF2A" w14:textId="77777777" w:rsidR="00183386" w:rsidRPr="00FA19A3" w:rsidRDefault="00183386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84" w:type="dxa"/>
            <w:vAlign w:val="center"/>
          </w:tcPr>
          <w:p w14:paraId="7A06C686" w14:textId="77777777" w:rsidR="00183386" w:rsidRPr="00FA19A3" w:rsidRDefault="00183386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5" w:type="dxa"/>
            <w:vAlign w:val="center"/>
          </w:tcPr>
          <w:p w14:paraId="050B3AD0" w14:textId="77777777" w:rsidR="00183386" w:rsidRPr="00FA19A3" w:rsidRDefault="00183386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25" w:type="dxa"/>
            <w:vAlign w:val="center"/>
          </w:tcPr>
          <w:p w14:paraId="5A9DB5E7" w14:textId="77777777" w:rsidR="00183386" w:rsidRPr="00FA19A3" w:rsidRDefault="00183386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284" w:type="dxa"/>
            <w:vAlign w:val="center"/>
          </w:tcPr>
          <w:p w14:paraId="73999762" w14:textId="77777777" w:rsidR="00183386" w:rsidRPr="00FA19A3" w:rsidRDefault="00183386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72" w:type="dxa"/>
            <w:vAlign w:val="center"/>
          </w:tcPr>
          <w:p w14:paraId="1ABCEBE9" w14:textId="77777777" w:rsidR="00183386" w:rsidRPr="00FA19A3" w:rsidRDefault="00183386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vAlign w:val="center"/>
          </w:tcPr>
          <w:p w14:paraId="34C3CC76" w14:textId="77777777" w:rsidR="00183386" w:rsidRPr="00FA19A3" w:rsidRDefault="00183386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550CC7" w:rsidRPr="00FA19A3" w14:paraId="2E256376" w14:textId="77777777" w:rsidTr="577BEBDA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299C43A" w14:textId="77777777" w:rsidR="00550CC7" w:rsidRPr="00FA19A3" w:rsidRDefault="00550CC7" w:rsidP="00550CC7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957" w:type="dxa"/>
            <w:tcBorders>
              <w:bottom w:val="nil"/>
            </w:tcBorders>
          </w:tcPr>
          <w:p w14:paraId="4DDBEF00" w14:textId="606D0CE1" w:rsidR="00550CC7" w:rsidRPr="00FA19A3" w:rsidRDefault="00550CC7" w:rsidP="00B46657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vAlign w:val="center"/>
          </w:tcPr>
          <w:p w14:paraId="5EBF59DB" w14:textId="77777777" w:rsidR="00550CC7" w:rsidRPr="00FA19A3" w:rsidRDefault="00550CC7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284" w:type="dxa"/>
            <w:vAlign w:val="center"/>
          </w:tcPr>
          <w:p w14:paraId="1574AF32" w14:textId="77777777" w:rsidR="00550CC7" w:rsidRPr="00FA19A3" w:rsidRDefault="00550CC7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5" w:type="dxa"/>
            <w:vAlign w:val="center"/>
          </w:tcPr>
          <w:p w14:paraId="1BC03362" w14:textId="77777777" w:rsidR="00550CC7" w:rsidRPr="00FA19A3" w:rsidRDefault="00550CC7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425" w:type="dxa"/>
            <w:vAlign w:val="center"/>
          </w:tcPr>
          <w:p w14:paraId="7163D972" w14:textId="77777777" w:rsidR="00550CC7" w:rsidRPr="00FA19A3" w:rsidRDefault="00550CC7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284" w:type="dxa"/>
            <w:vAlign w:val="center"/>
          </w:tcPr>
          <w:p w14:paraId="1D3DECFD" w14:textId="77777777" w:rsidR="00550CC7" w:rsidRPr="00FA19A3" w:rsidRDefault="00550CC7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72" w:type="dxa"/>
            <w:vAlign w:val="center"/>
          </w:tcPr>
          <w:p w14:paraId="4CE4F91D" w14:textId="77777777" w:rsidR="00550CC7" w:rsidRPr="00FA19A3" w:rsidRDefault="00550CC7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vAlign w:val="center"/>
          </w:tcPr>
          <w:p w14:paraId="31830EAB" w14:textId="77777777" w:rsidR="00550CC7" w:rsidRPr="00FA19A3" w:rsidRDefault="00550CC7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</w:tr>
      <w:tr w:rsidR="00B46657" w:rsidRPr="00FA19A3" w14:paraId="49BC23B2" w14:textId="77777777" w:rsidTr="577BE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75697EEC" w14:textId="77777777" w:rsidR="00B46657" w:rsidRDefault="00B46657" w:rsidP="00B46657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caps/>
                <w:sz w:val="18"/>
                <w:szCs w:val="20"/>
                <w:lang w:eastAsia="nl-NL"/>
              </w:rPr>
              <w:t>7</w:t>
            </w:r>
          </w:p>
          <w:p w14:paraId="3461D779" w14:textId="77777777" w:rsidR="00B46657" w:rsidRPr="00550CC7" w:rsidRDefault="00B46657" w:rsidP="00B46657">
            <w:pPr>
              <w:pStyle w:val="Geenafstand"/>
              <w:rPr>
                <w:lang w:eastAsia="nl-NL"/>
              </w:rPr>
            </w:pPr>
          </w:p>
          <w:p w14:paraId="02971810" w14:textId="77777777" w:rsidR="00B46657" w:rsidRPr="00FA19A3" w:rsidRDefault="00B46657" w:rsidP="00B46657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 xml:space="preserve">10 </w:t>
            </w:r>
            <w:r w:rsidRPr="00FA19A3">
              <w:rPr>
                <w:i/>
                <w:caps/>
                <w:sz w:val="16"/>
              </w:rPr>
              <w:t>punten</w:t>
            </w:r>
          </w:p>
        </w:tc>
        <w:tc>
          <w:tcPr>
            <w:tcW w:w="4957" w:type="dxa"/>
            <w:tcBorders>
              <w:top w:val="nil"/>
            </w:tcBorders>
          </w:tcPr>
          <w:p w14:paraId="5870435D" w14:textId="3C47A8F7" w:rsidR="00B46657" w:rsidRPr="00183386" w:rsidRDefault="007C29B4" w:rsidP="00B4665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Advies</w:t>
            </w:r>
            <w:r w:rsidR="00B46657">
              <w:rPr>
                <w:b/>
                <w:bCs/>
              </w:rPr>
              <w:t xml:space="preserve">: </w:t>
            </w:r>
            <w:r w:rsidR="00DC66E1">
              <w:rPr>
                <w:b/>
                <w:bCs/>
              </w:rPr>
              <w:t>sociale leefbaarheid</w:t>
            </w:r>
          </w:p>
          <w:p w14:paraId="6F5C1FA1" w14:textId="7C7D5B7F" w:rsidR="00B46657" w:rsidRDefault="00B46657" w:rsidP="00B46657">
            <w:pPr>
              <w:pStyle w:val="Geenafstand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577BEBDA">
              <w:rPr>
                <w:sz w:val="18"/>
                <w:szCs w:val="18"/>
              </w:rPr>
              <w:t xml:space="preserve">Er is </w:t>
            </w:r>
            <w:r w:rsidR="00DC66E1" w:rsidRPr="577BEBDA">
              <w:rPr>
                <w:sz w:val="18"/>
                <w:szCs w:val="18"/>
              </w:rPr>
              <w:t>beschreven hoe de betrokken doelgroep actief betrokken wordt bi</w:t>
            </w:r>
            <w:r w:rsidR="00246A3F" w:rsidRPr="577BEBDA">
              <w:rPr>
                <w:sz w:val="18"/>
                <w:szCs w:val="18"/>
              </w:rPr>
              <w:t xml:space="preserve">j de uitvoering van het advies. </w:t>
            </w:r>
            <w:r w:rsidRPr="577BEBDA">
              <w:rPr>
                <w:sz w:val="18"/>
                <w:szCs w:val="18"/>
              </w:rPr>
              <w:t xml:space="preserve"> </w:t>
            </w:r>
          </w:p>
          <w:p w14:paraId="69B9741C" w14:textId="194011F0" w:rsidR="00B46657" w:rsidRPr="00183386" w:rsidRDefault="004F7E49" w:rsidP="000C0C41">
            <w:pPr>
              <w:pStyle w:val="Geenafstand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Er is een stappenplan beschreven hoe dit in de praktijk bereikt kan worden. </w:t>
            </w:r>
            <w:r w:rsidR="00246A3F">
              <w:rPr>
                <w:sz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4DE9CD52" w14:textId="77777777" w:rsidR="00B46657" w:rsidRPr="00FA19A3" w:rsidRDefault="00B46657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84" w:type="dxa"/>
            <w:vAlign w:val="center"/>
          </w:tcPr>
          <w:p w14:paraId="0CF44D54" w14:textId="3355067A" w:rsidR="00B46657" w:rsidRPr="00FA19A3" w:rsidRDefault="00B46657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5" w:type="dxa"/>
            <w:vAlign w:val="center"/>
          </w:tcPr>
          <w:p w14:paraId="24DED8E9" w14:textId="22981B51" w:rsidR="00B46657" w:rsidRPr="00FA19A3" w:rsidRDefault="00B46657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25" w:type="dxa"/>
            <w:vAlign w:val="center"/>
          </w:tcPr>
          <w:p w14:paraId="7D3D5FE3" w14:textId="4107160B" w:rsidR="00B46657" w:rsidRPr="00FA19A3" w:rsidRDefault="00B46657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284" w:type="dxa"/>
            <w:vAlign w:val="center"/>
          </w:tcPr>
          <w:p w14:paraId="3CBA1243" w14:textId="481103D2" w:rsidR="00B46657" w:rsidRPr="00FA19A3" w:rsidRDefault="00B46657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72" w:type="dxa"/>
            <w:vAlign w:val="center"/>
          </w:tcPr>
          <w:p w14:paraId="46D1341F" w14:textId="72652C14" w:rsidR="00B46657" w:rsidRPr="00FA19A3" w:rsidRDefault="00B46657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vAlign w:val="center"/>
          </w:tcPr>
          <w:p w14:paraId="22F65FF9" w14:textId="22614E35" w:rsidR="00B46657" w:rsidRPr="00FA19A3" w:rsidRDefault="00B46657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550CC7" w:rsidRPr="00FA19A3" w14:paraId="3306D6D2" w14:textId="77777777" w:rsidTr="577BEBDA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3CF2D8B6" w14:textId="77777777" w:rsidR="00550CC7" w:rsidRPr="00FA19A3" w:rsidRDefault="00550CC7" w:rsidP="00550CC7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957" w:type="dxa"/>
          </w:tcPr>
          <w:p w14:paraId="0FB78278" w14:textId="14C31274" w:rsidR="00550CC7" w:rsidRPr="00FA19A3" w:rsidRDefault="00550CC7" w:rsidP="00B46657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vAlign w:val="center"/>
          </w:tcPr>
          <w:p w14:paraId="27A8EDF4" w14:textId="77777777" w:rsidR="00550CC7" w:rsidRPr="00FA19A3" w:rsidRDefault="00550CC7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284" w:type="dxa"/>
            <w:vAlign w:val="center"/>
          </w:tcPr>
          <w:p w14:paraId="165DCE8A" w14:textId="77777777" w:rsidR="00550CC7" w:rsidRPr="00FA19A3" w:rsidRDefault="00550CC7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5" w:type="dxa"/>
            <w:vAlign w:val="center"/>
          </w:tcPr>
          <w:p w14:paraId="1D63D2B4" w14:textId="77777777" w:rsidR="00550CC7" w:rsidRPr="00FA19A3" w:rsidRDefault="00550CC7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425" w:type="dxa"/>
            <w:vAlign w:val="center"/>
          </w:tcPr>
          <w:p w14:paraId="7714E194" w14:textId="77777777" w:rsidR="00550CC7" w:rsidRPr="00FA19A3" w:rsidRDefault="00550CC7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284" w:type="dxa"/>
            <w:vAlign w:val="center"/>
          </w:tcPr>
          <w:p w14:paraId="68AED84D" w14:textId="77777777" w:rsidR="00550CC7" w:rsidRPr="00FA19A3" w:rsidRDefault="00550CC7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72" w:type="dxa"/>
            <w:vAlign w:val="center"/>
          </w:tcPr>
          <w:p w14:paraId="5FCB5F43" w14:textId="77777777" w:rsidR="00550CC7" w:rsidRPr="00FA19A3" w:rsidRDefault="00550CC7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vAlign w:val="center"/>
          </w:tcPr>
          <w:p w14:paraId="0FA5DB3D" w14:textId="77777777" w:rsidR="00550CC7" w:rsidRPr="00FA19A3" w:rsidRDefault="00550CC7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</w:tr>
      <w:tr w:rsidR="00B46657" w:rsidRPr="00FA19A3" w14:paraId="23427852" w14:textId="77777777" w:rsidTr="577BE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0E865782" w14:textId="77777777" w:rsidR="00B46657" w:rsidRDefault="00B46657" w:rsidP="00B46657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caps/>
                <w:sz w:val="18"/>
                <w:szCs w:val="20"/>
                <w:lang w:eastAsia="nl-NL"/>
              </w:rPr>
              <w:t>8</w:t>
            </w:r>
          </w:p>
          <w:p w14:paraId="1FC39945" w14:textId="77777777" w:rsidR="00B46657" w:rsidRPr="00550CC7" w:rsidRDefault="00B46657" w:rsidP="00B46657">
            <w:pPr>
              <w:pStyle w:val="Geenafstand"/>
              <w:rPr>
                <w:lang w:eastAsia="nl-NL"/>
              </w:rPr>
            </w:pPr>
          </w:p>
          <w:p w14:paraId="2FDCF597" w14:textId="77777777" w:rsidR="00B46657" w:rsidRPr="00FA19A3" w:rsidRDefault="00B46657" w:rsidP="00B46657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 xml:space="preserve">10 </w:t>
            </w:r>
            <w:r w:rsidRPr="00FA19A3">
              <w:rPr>
                <w:i/>
                <w:caps/>
                <w:sz w:val="16"/>
              </w:rPr>
              <w:t>punten</w:t>
            </w:r>
          </w:p>
        </w:tc>
        <w:tc>
          <w:tcPr>
            <w:tcW w:w="4957" w:type="dxa"/>
            <w:tcBorders>
              <w:bottom w:val="single" w:sz="4" w:space="0" w:color="BFBFBF" w:themeColor="background1" w:themeShade="BF"/>
            </w:tcBorders>
          </w:tcPr>
          <w:p w14:paraId="1C243C3D" w14:textId="615B6A7D" w:rsidR="00B46657" w:rsidRPr="00183386" w:rsidRDefault="00991D15" w:rsidP="00B4665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Advies</w:t>
            </w:r>
            <w:r w:rsidR="00B46657">
              <w:rPr>
                <w:b/>
                <w:bCs/>
              </w:rPr>
              <w:t>: duurzame elementen</w:t>
            </w:r>
          </w:p>
          <w:p w14:paraId="48BE3310" w14:textId="77777777" w:rsidR="00B46657" w:rsidRPr="00AD11A2" w:rsidRDefault="00B46657" w:rsidP="00B46657">
            <w:pPr>
              <w:pStyle w:val="Geenafstand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AD11A2">
              <w:rPr>
                <w:sz w:val="18"/>
              </w:rPr>
              <w:t xml:space="preserve">Er zijn in het advies minimaal 3 groene en/of duurzame elementen opgenomen en beargumenteerd. </w:t>
            </w:r>
          </w:p>
          <w:p w14:paraId="17AEA42A" w14:textId="6C3D4684" w:rsidR="00B46657" w:rsidRPr="00B46657" w:rsidRDefault="00B46657" w:rsidP="00B46657">
            <w:pPr>
              <w:pStyle w:val="Geenafstand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183386">
              <w:rPr>
                <w:sz w:val="18"/>
              </w:rPr>
              <w:t>Er is een verband beschreven tussen de verschillende onderdelen van ‘duurzame ontwikkeling’.</w:t>
            </w:r>
          </w:p>
        </w:tc>
        <w:tc>
          <w:tcPr>
            <w:tcW w:w="850" w:type="dxa"/>
            <w:vAlign w:val="center"/>
          </w:tcPr>
          <w:p w14:paraId="0CD6D8C0" w14:textId="77777777" w:rsidR="00B46657" w:rsidRPr="00FA19A3" w:rsidRDefault="00B46657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84" w:type="dxa"/>
            <w:vAlign w:val="center"/>
          </w:tcPr>
          <w:p w14:paraId="7BD0726E" w14:textId="7D69B64B" w:rsidR="00B46657" w:rsidRPr="00FA19A3" w:rsidRDefault="00B46657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5" w:type="dxa"/>
            <w:vAlign w:val="center"/>
          </w:tcPr>
          <w:p w14:paraId="4FD71FBC" w14:textId="56DFB8FA" w:rsidR="00B46657" w:rsidRPr="00FA19A3" w:rsidRDefault="00B46657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25" w:type="dxa"/>
            <w:vAlign w:val="center"/>
          </w:tcPr>
          <w:p w14:paraId="3DFF6DC6" w14:textId="1BAA5A21" w:rsidR="00B46657" w:rsidRPr="00FA19A3" w:rsidRDefault="00B46657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284" w:type="dxa"/>
            <w:vAlign w:val="center"/>
          </w:tcPr>
          <w:p w14:paraId="69FF5382" w14:textId="37096A6C" w:rsidR="00B46657" w:rsidRPr="00FA19A3" w:rsidRDefault="00B46657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72" w:type="dxa"/>
            <w:vAlign w:val="center"/>
          </w:tcPr>
          <w:p w14:paraId="77BBEA4A" w14:textId="030E2FC9" w:rsidR="00B46657" w:rsidRPr="00FA19A3" w:rsidRDefault="00B46657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vAlign w:val="center"/>
          </w:tcPr>
          <w:p w14:paraId="5E8FBDAF" w14:textId="458A80FB" w:rsidR="00B46657" w:rsidRPr="00FA19A3" w:rsidRDefault="00B46657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550CC7" w:rsidRPr="00FA19A3" w14:paraId="1807AE0B" w14:textId="77777777" w:rsidTr="577BEBDA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0562CB0E" w14:textId="77777777" w:rsidR="00550CC7" w:rsidRPr="00FA19A3" w:rsidRDefault="00550CC7" w:rsidP="00550CC7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957" w:type="dxa"/>
            <w:tcBorders>
              <w:bottom w:val="nil"/>
            </w:tcBorders>
          </w:tcPr>
          <w:p w14:paraId="34CE0A41" w14:textId="38A12F1E" w:rsidR="00550CC7" w:rsidRPr="00FA19A3" w:rsidRDefault="00550CC7" w:rsidP="00B46657">
            <w:pPr>
              <w:pStyle w:val="Geenafstand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vAlign w:val="center"/>
          </w:tcPr>
          <w:p w14:paraId="53BD9059" w14:textId="77777777" w:rsidR="00550CC7" w:rsidRPr="00FA19A3" w:rsidRDefault="00550CC7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284" w:type="dxa"/>
            <w:vAlign w:val="center"/>
          </w:tcPr>
          <w:p w14:paraId="47F30171" w14:textId="77777777" w:rsidR="00550CC7" w:rsidRPr="00FA19A3" w:rsidRDefault="00550CC7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5" w:type="dxa"/>
            <w:vAlign w:val="center"/>
          </w:tcPr>
          <w:p w14:paraId="39A728AC" w14:textId="77777777" w:rsidR="00550CC7" w:rsidRPr="00FA19A3" w:rsidRDefault="00550CC7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425" w:type="dxa"/>
            <w:vAlign w:val="center"/>
          </w:tcPr>
          <w:p w14:paraId="4ADC6567" w14:textId="77777777" w:rsidR="00550CC7" w:rsidRPr="00FA19A3" w:rsidRDefault="00550CC7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284" w:type="dxa"/>
            <w:vAlign w:val="center"/>
          </w:tcPr>
          <w:p w14:paraId="14EAB887" w14:textId="77777777" w:rsidR="00550CC7" w:rsidRPr="00FA19A3" w:rsidRDefault="00550CC7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72" w:type="dxa"/>
            <w:vAlign w:val="center"/>
          </w:tcPr>
          <w:p w14:paraId="3C6C8592" w14:textId="77777777" w:rsidR="00550CC7" w:rsidRPr="00FA19A3" w:rsidRDefault="00550CC7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vAlign w:val="center"/>
          </w:tcPr>
          <w:p w14:paraId="68AD3BD9" w14:textId="77777777" w:rsidR="00550CC7" w:rsidRPr="00FA19A3" w:rsidRDefault="00550CC7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</w:tr>
      <w:tr w:rsidR="00B46657" w:rsidRPr="00FA19A3" w14:paraId="1D671249" w14:textId="77777777" w:rsidTr="577BE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42124560" w14:textId="77777777" w:rsidR="00B46657" w:rsidRDefault="00B46657" w:rsidP="00B46657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caps/>
                <w:sz w:val="18"/>
                <w:szCs w:val="20"/>
                <w:lang w:eastAsia="nl-NL"/>
              </w:rPr>
              <w:t>9</w:t>
            </w:r>
          </w:p>
          <w:p w14:paraId="62EBF3C5" w14:textId="77777777" w:rsidR="00B46657" w:rsidRPr="00550CC7" w:rsidRDefault="00B46657" w:rsidP="00B46657">
            <w:pPr>
              <w:pStyle w:val="Geenafstand"/>
              <w:rPr>
                <w:lang w:eastAsia="nl-NL"/>
              </w:rPr>
            </w:pPr>
          </w:p>
          <w:p w14:paraId="18DDC236" w14:textId="77777777" w:rsidR="00B46657" w:rsidRPr="00FA19A3" w:rsidRDefault="00B46657" w:rsidP="00B46657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 xml:space="preserve">10 </w:t>
            </w:r>
            <w:r w:rsidRPr="00FA19A3">
              <w:rPr>
                <w:i/>
                <w:caps/>
                <w:sz w:val="16"/>
              </w:rPr>
              <w:t>punten</w:t>
            </w:r>
          </w:p>
        </w:tc>
        <w:tc>
          <w:tcPr>
            <w:tcW w:w="4957" w:type="dxa"/>
            <w:tcBorders>
              <w:top w:val="nil"/>
            </w:tcBorders>
          </w:tcPr>
          <w:p w14:paraId="0308A8FC" w14:textId="77777777" w:rsidR="00B46657" w:rsidRPr="00550CC7" w:rsidRDefault="00B46657" w:rsidP="00B4665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Koppeling analyse en advies</w:t>
            </w:r>
          </w:p>
          <w:p w14:paraId="20639611" w14:textId="14FCB6BB" w:rsidR="00B46657" w:rsidRPr="00997C1A" w:rsidRDefault="00B46657" w:rsidP="50E09675">
            <w:pPr>
              <w:pStyle w:val="Lijstalinea"/>
              <w:numPr>
                <w:ilvl w:val="0"/>
                <w:numId w:val="30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50E09675">
              <w:rPr>
                <w:sz w:val="18"/>
                <w:szCs w:val="18"/>
              </w:rPr>
              <w:t xml:space="preserve">Er is een adequate koppeling gemaakt tussen de analyse (desk-en fieldresearch) en het </w:t>
            </w:r>
            <w:r w:rsidR="009C11B6" w:rsidRPr="50E09675">
              <w:rPr>
                <w:sz w:val="18"/>
                <w:szCs w:val="18"/>
              </w:rPr>
              <w:t>advies</w:t>
            </w:r>
            <w:r w:rsidR="788116BB" w:rsidRPr="50E09675">
              <w:rPr>
                <w:sz w:val="18"/>
                <w:szCs w:val="18"/>
              </w:rPr>
              <w:t xml:space="preserve">. </w:t>
            </w:r>
            <w:r w:rsidRPr="50E09675">
              <w:rPr>
                <w:sz w:val="18"/>
                <w:szCs w:val="18"/>
              </w:rPr>
              <w:t xml:space="preserve"> </w:t>
            </w:r>
          </w:p>
          <w:p w14:paraId="51E945E6" w14:textId="6754A528" w:rsidR="00B46657" w:rsidRPr="00B46657" w:rsidRDefault="00B46657" w:rsidP="00B46657">
            <w:pPr>
              <w:pStyle w:val="Lijstalinea"/>
              <w:numPr>
                <w:ilvl w:val="0"/>
                <w:numId w:val="30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18"/>
                <w:lang w:eastAsia="nl-NL"/>
              </w:rPr>
            </w:pPr>
            <w:r w:rsidRPr="4D93762D">
              <w:rPr>
                <w:sz w:val="18"/>
                <w:szCs w:val="18"/>
              </w:rPr>
              <w:t>Hierbij zijn minimaal 3 bevindingen uit de analyse gebruikt.</w:t>
            </w:r>
            <w:r w:rsidR="2EF8DAFE" w:rsidRPr="4D93762D">
              <w:rPr>
                <w:sz w:val="18"/>
                <w:szCs w:val="18"/>
              </w:rPr>
              <w:t xml:space="preserve"> </w:t>
            </w:r>
          </w:p>
          <w:p w14:paraId="6EA539E8" w14:textId="1B970E3D" w:rsidR="00B46657" w:rsidRPr="00B46657" w:rsidRDefault="369A9307" w:rsidP="4D93762D">
            <w:pPr>
              <w:pStyle w:val="Lijstalinea"/>
              <w:numPr>
                <w:ilvl w:val="0"/>
                <w:numId w:val="30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nl-NL"/>
              </w:rPr>
            </w:pPr>
            <w:r w:rsidRPr="4D93762D">
              <w:rPr>
                <w:sz w:val="18"/>
                <w:szCs w:val="18"/>
              </w:rPr>
              <w:t xml:space="preserve">Het advies is innovatief. </w:t>
            </w:r>
          </w:p>
        </w:tc>
        <w:tc>
          <w:tcPr>
            <w:tcW w:w="850" w:type="dxa"/>
            <w:vAlign w:val="center"/>
          </w:tcPr>
          <w:p w14:paraId="5F612419" w14:textId="77777777" w:rsidR="00B46657" w:rsidRPr="00FA19A3" w:rsidRDefault="00B46657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84" w:type="dxa"/>
            <w:vAlign w:val="center"/>
          </w:tcPr>
          <w:p w14:paraId="132FFD68" w14:textId="6E77C145" w:rsidR="00B46657" w:rsidRPr="00FA19A3" w:rsidRDefault="00B46657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5" w:type="dxa"/>
            <w:vAlign w:val="center"/>
          </w:tcPr>
          <w:p w14:paraId="18B4C29E" w14:textId="0E7DC720" w:rsidR="00B46657" w:rsidRPr="00FA19A3" w:rsidRDefault="00B46657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25" w:type="dxa"/>
            <w:vAlign w:val="center"/>
          </w:tcPr>
          <w:p w14:paraId="21BE5879" w14:textId="417EB2C3" w:rsidR="00B46657" w:rsidRPr="00FA19A3" w:rsidRDefault="00B46657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284" w:type="dxa"/>
            <w:vAlign w:val="center"/>
          </w:tcPr>
          <w:p w14:paraId="73004FEB" w14:textId="7E1B9891" w:rsidR="00B46657" w:rsidRPr="00FA19A3" w:rsidRDefault="00B46657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72" w:type="dxa"/>
            <w:vAlign w:val="center"/>
          </w:tcPr>
          <w:p w14:paraId="559003C7" w14:textId="6819C131" w:rsidR="00B46657" w:rsidRPr="00FA19A3" w:rsidRDefault="00B46657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vAlign w:val="center"/>
          </w:tcPr>
          <w:p w14:paraId="7F1FE2E8" w14:textId="32A9F665" w:rsidR="00B46657" w:rsidRPr="00FA19A3" w:rsidRDefault="00B46657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550CC7" w:rsidRPr="00FA19A3" w14:paraId="43F737D4" w14:textId="77777777" w:rsidTr="577BEBDA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6D98A12B" w14:textId="77777777" w:rsidR="00550CC7" w:rsidRPr="00FA19A3" w:rsidRDefault="00550CC7" w:rsidP="00550CC7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957" w:type="dxa"/>
          </w:tcPr>
          <w:p w14:paraId="2946DB82" w14:textId="77777777" w:rsidR="00550CC7" w:rsidRPr="00FA19A3" w:rsidRDefault="00550CC7" w:rsidP="00550CC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</w:tcPr>
          <w:p w14:paraId="26FDAD52" w14:textId="77777777" w:rsidR="00550CC7" w:rsidRPr="00FA19A3" w:rsidRDefault="00550CC7" w:rsidP="00550CC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284" w:type="dxa"/>
          </w:tcPr>
          <w:p w14:paraId="6F6BB521" w14:textId="77777777" w:rsidR="00550CC7" w:rsidRPr="00FA19A3" w:rsidRDefault="00550CC7" w:rsidP="00550CC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5" w:type="dxa"/>
          </w:tcPr>
          <w:p w14:paraId="6DEB9483" w14:textId="77777777" w:rsidR="00550CC7" w:rsidRPr="00FA19A3" w:rsidRDefault="00550CC7" w:rsidP="00550CC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425" w:type="dxa"/>
          </w:tcPr>
          <w:p w14:paraId="751913F8" w14:textId="77777777" w:rsidR="00550CC7" w:rsidRPr="00FA19A3" w:rsidRDefault="00550CC7" w:rsidP="00550CC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284" w:type="dxa"/>
          </w:tcPr>
          <w:p w14:paraId="53A562C3" w14:textId="77777777" w:rsidR="00550CC7" w:rsidRPr="00FA19A3" w:rsidRDefault="00550CC7" w:rsidP="00550CC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72" w:type="dxa"/>
          </w:tcPr>
          <w:p w14:paraId="29B325E0" w14:textId="77777777" w:rsidR="00550CC7" w:rsidRPr="00FA19A3" w:rsidRDefault="00550CC7" w:rsidP="00550CC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2" w:type="dxa"/>
          </w:tcPr>
          <w:p w14:paraId="4F941543" w14:textId="77777777" w:rsidR="00550CC7" w:rsidRPr="00FA19A3" w:rsidRDefault="00550CC7" w:rsidP="00550CC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</w:tr>
      <w:tr w:rsidR="00550CC7" w:rsidRPr="00FA19A3" w14:paraId="0E177059" w14:textId="77777777" w:rsidTr="577BE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6E13C48E" w14:textId="77777777" w:rsidR="00550CC7" w:rsidRPr="00FA19A3" w:rsidRDefault="00550CC7" w:rsidP="00550CC7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/>
                <w:caps/>
                <w:sz w:val="16"/>
                <w:szCs w:val="20"/>
                <w:lang w:eastAsia="nl-NL"/>
              </w:rPr>
              <w:lastRenderedPageBreak/>
              <w:t>Totaal 100 punten</w:t>
            </w:r>
          </w:p>
        </w:tc>
        <w:tc>
          <w:tcPr>
            <w:tcW w:w="4957" w:type="dxa"/>
          </w:tcPr>
          <w:p w14:paraId="74C06BFB" w14:textId="77777777" w:rsidR="00550CC7" w:rsidRPr="00FA19A3" w:rsidRDefault="00550CC7" w:rsidP="00550CC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szCs w:val="20"/>
                <w:lang w:eastAsia="nl-NL"/>
              </w:rPr>
              <w:t xml:space="preserve">Behaalde aantal </w:t>
            </w:r>
            <w:r w:rsidRPr="00FA19A3">
              <w:rPr>
                <w:rFonts w:eastAsia="Times New Roman" w:cs="Arial"/>
                <w:b/>
                <w:szCs w:val="20"/>
                <w:u w:val="single"/>
                <w:lang w:eastAsia="nl-NL"/>
              </w:rPr>
              <w:t>punten</w:t>
            </w:r>
          </w:p>
        </w:tc>
        <w:tc>
          <w:tcPr>
            <w:tcW w:w="3402" w:type="dxa"/>
            <w:gridSpan w:val="7"/>
          </w:tcPr>
          <w:p w14:paraId="5997CC1D" w14:textId="77777777" w:rsidR="00550CC7" w:rsidRPr="00FA19A3" w:rsidRDefault="00550CC7" w:rsidP="00550CC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</w:tr>
    </w:tbl>
    <w:p w14:paraId="120C8532" w14:textId="77777777" w:rsidR="00FC06A5" w:rsidRDefault="00FC06A5" w:rsidP="00110EE4">
      <w:pPr>
        <w:spacing w:after="0" w:line="276" w:lineRule="auto"/>
        <w:rPr>
          <w:rFonts w:eastAsia="Times New Roman" w:cs="Arial"/>
          <w:b/>
          <w:bCs/>
          <w:sz w:val="22"/>
          <w:szCs w:val="20"/>
          <w:lang w:eastAsia="nl-NL"/>
        </w:rPr>
      </w:pPr>
    </w:p>
    <w:p w14:paraId="7EBE206B" w14:textId="6C9A386A" w:rsidR="00997C1A" w:rsidRPr="00FC06A5" w:rsidRDefault="00FC06A5" w:rsidP="00FC06A5">
      <w:pPr>
        <w:pStyle w:val="Geenafstand"/>
        <w:rPr>
          <w:lang w:eastAsia="nl-NL"/>
        </w:rPr>
      </w:pPr>
      <w:r>
        <w:rPr>
          <w:lang w:eastAsia="nl-NL"/>
        </w:rPr>
        <w:br w:type="page"/>
      </w:r>
      <w:r w:rsidR="00637E41" w:rsidRPr="00637E41">
        <w:rPr>
          <w:rFonts w:eastAsia="Times New Roman" w:cs="Arial"/>
          <w:b/>
          <w:bCs/>
          <w:sz w:val="22"/>
          <w:szCs w:val="20"/>
          <w:lang w:eastAsia="nl-NL"/>
        </w:rPr>
        <w:t>Opmerkingen</w:t>
      </w:r>
    </w:p>
    <w:p w14:paraId="085E593E" w14:textId="77777777" w:rsidR="00E220FB" w:rsidRDefault="00637E41" w:rsidP="00997C1A">
      <w:pPr>
        <w:spacing w:after="0" w:line="360" w:lineRule="auto"/>
        <w:rPr>
          <w:rFonts w:eastAsia="Times New Roman" w:cs="Arial"/>
          <w:sz w:val="22"/>
          <w:szCs w:val="20"/>
          <w:lang w:eastAsia="nl-NL"/>
        </w:rPr>
      </w:pP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 w:cs="Arial"/>
          <w:sz w:val="22"/>
          <w:szCs w:val="20"/>
          <w:lang w:eastAsia="nl-NL"/>
        </w:rPr>
        <w:t>____</w:t>
      </w: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>
        <w:rPr>
          <w:rFonts w:eastAsia="Times New Roman" w:cs="Arial"/>
          <w:sz w:val="22"/>
          <w:szCs w:val="20"/>
          <w:lang w:eastAsia="nl-NL"/>
        </w:rPr>
        <w:t>____</w:t>
      </w:r>
      <w:r w:rsidR="007D1B6F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997C1A">
        <w:rPr>
          <w:rFonts w:eastAsia="Times New Roman" w:cs="Arial"/>
          <w:sz w:val="22"/>
          <w:szCs w:val="20"/>
          <w:lang w:eastAsia="nl-NL"/>
        </w:rPr>
        <w:t>____</w:t>
      </w:r>
      <w:r w:rsidR="007D1B6F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7D1B6F">
        <w:rPr>
          <w:rFonts w:eastAsia="Times New Roman" w:cs="Arial"/>
          <w:sz w:val="22"/>
          <w:szCs w:val="20"/>
          <w:lang w:eastAsia="nl-NL"/>
        </w:rPr>
        <w:t>____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E220FB">
        <w:rPr>
          <w:rFonts w:eastAsia="Times New Roman" w:cs="Arial"/>
          <w:sz w:val="22"/>
          <w:szCs w:val="20"/>
          <w:lang w:eastAsia="nl-NL"/>
        </w:rPr>
        <w:t>____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997C1A">
        <w:rPr>
          <w:rFonts w:eastAsia="Times New Roman" w:cs="Arial"/>
          <w:sz w:val="22"/>
          <w:szCs w:val="20"/>
          <w:lang w:eastAsia="nl-NL"/>
        </w:rPr>
        <w:t>____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E220FB">
        <w:rPr>
          <w:rFonts w:eastAsia="Times New Roman" w:cs="Arial"/>
          <w:sz w:val="22"/>
          <w:szCs w:val="20"/>
          <w:lang w:eastAsia="nl-NL"/>
        </w:rPr>
        <w:t>____</w:t>
      </w:r>
      <w:r w:rsidR="00997C1A" w:rsidRPr="00637E41">
        <w:rPr>
          <w:rFonts w:eastAsia="Times New Roman" w:cs="Arial"/>
          <w:sz w:val="22"/>
          <w:szCs w:val="20"/>
          <w:lang w:eastAsia="nl-NL"/>
        </w:rPr>
        <w:t>____</w:t>
      </w:r>
      <w:r w:rsidR="00997C1A">
        <w:rPr>
          <w:rFonts w:eastAsia="Times New Roman" w:cs="Arial"/>
          <w:sz w:val="22"/>
          <w:szCs w:val="20"/>
          <w:lang w:eastAsia="nl-NL"/>
        </w:rPr>
        <w:t>____</w:t>
      </w:r>
      <w:r w:rsidR="00997C1A" w:rsidRPr="00637E41">
        <w:rPr>
          <w:rFonts w:eastAsia="Times New Roman" w:cs="Arial"/>
          <w:sz w:val="22"/>
          <w:szCs w:val="20"/>
          <w:lang w:eastAsia="nl-NL"/>
        </w:rPr>
        <w:t>____</w:t>
      </w:r>
    </w:p>
    <w:p w14:paraId="3FE9F23F" w14:textId="77777777" w:rsidR="00997C1A" w:rsidRDefault="00997C1A" w:rsidP="00997C1A">
      <w:pPr>
        <w:pStyle w:val="Geenafstand"/>
        <w:rPr>
          <w:lang w:eastAsia="nl-NL"/>
        </w:rPr>
      </w:pPr>
    </w:p>
    <w:p w14:paraId="6EB3B6B8" w14:textId="77777777" w:rsidR="00997C1A" w:rsidRDefault="00997C1A" w:rsidP="00997C1A">
      <w:pPr>
        <w:pStyle w:val="Geenafstand"/>
        <w:rPr>
          <w:sz w:val="18"/>
          <w:lang w:eastAsia="nl-NL"/>
        </w:rPr>
      </w:pPr>
      <w:r w:rsidRPr="003320E5">
        <w:rPr>
          <w:sz w:val="18"/>
          <w:lang w:eastAsia="nl-NL"/>
        </w:rPr>
        <w:t xml:space="preserve">Bij alle onderdelen met een beoordeling lager dan een ‘voldoende’ (3) dient een toelichting gegeven te worden. </w:t>
      </w:r>
    </w:p>
    <w:p w14:paraId="1F72F646" w14:textId="77777777" w:rsidR="00997C1A" w:rsidRPr="00997C1A" w:rsidRDefault="00997C1A" w:rsidP="00997C1A">
      <w:pPr>
        <w:pStyle w:val="Geenafstand"/>
        <w:rPr>
          <w:sz w:val="18"/>
          <w:lang w:eastAsia="nl-NL"/>
        </w:rPr>
      </w:pPr>
    </w:p>
    <w:p w14:paraId="08CE6F91" w14:textId="77777777" w:rsidR="00637E41" w:rsidRPr="00637E41" w:rsidRDefault="00637E41" w:rsidP="00637E41">
      <w:pPr>
        <w:pStyle w:val="Geenafstand"/>
        <w:rPr>
          <w:lang w:eastAsia="nl-NL"/>
        </w:rPr>
      </w:pPr>
    </w:p>
    <w:tbl>
      <w:tblPr>
        <w:tblpPr w:leftFromText="141" w:rightFromText="141" w:vertAnchor="text" w:horzAnchor="margin" w:tblpY="96"/>
        <w:tblW w:w="950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4811"/>
        <w:gridCol w:w="4692"/>
      </w:tblGrid>
      <w:tr w:rsidR="00637E41" w:rsidRPr="00FA19A3" w14:paraId="1BD27E5A" w14:textId="77777777" w:rsidTr="00FA19A3">
        <w:trPr>
          <w:trHeight w:val="280"/>
        </w:trPr>
        <w:tc>
          <w:tcPr>
            <w:tcW w:w="950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0D955BCD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color w:val="FFFFFF"/>
              </w:rPr>
            </w:pPr>
            <w:r w:rsidRPr="00FA19A3">
              <w:rPr>
                <w:b/>
                <w:bCs/>
                <w:color w:val="FFFFFF"/>
                <w:sz w:val="24"/>
              </w:rPr>
              <w:t>Eindbeoordeling</w:t>
            </w:r>
          </w:p>
        </w:tc>
      </w:tr>
      <w:tr w:rsidR="00637E41" w:rsidRPr="00FA19A3" w14:paraId="729F516E" w14:textId="77777777" w:rsidTr="00FA19A3">
        <w:trPr>
          <w:trHeight w:val="409"/>
        </w:trPr>
        <w:tc>
          <w:tcPr>
            <w:tcW w:w="4811" w:type="dxa"/>
            <w:shd w:val="clear" w:color="auto" w:fill="auto"/>
          </w:tcPr>
          <w:p w14:paraId="79E01002" w14:textId="77777777" w:rsidR="00947598" w:rsidRPr="00FA19A3" w:rsidRDefault="00947598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Resultaat </w:t>
            </w:r>
          </w:p>
          <w:p w14:paraId="2A9AD127" w14:textId="77777777" w:rsidR="00637E41" w:rsidRPr="00FA19A3" w:rsidRDefault="00DF30E0" w:rsidP="00FA19A3">
            <w:pPr>
              <w:spacing w:after="0" w:line="240" w:lineRule="auto"/>
              <w:rPr>
                <w:bCs/>
                <w:sz w:val="22"/>
              </w:rPr>
            </w:pPr>
            <w:r w:rsidRPr="00FA19A3">
              <w:rPr>
                <w:bCs/>
                <w:sz w:val="22"/>
              </w:rPr>
              <w:t>&gt;</w:t>
            </w:r>
            <w:r w:rsidR="00E6201E">
              <w:rPr>
                <w:bCs/>
                <w:sz w:val="22"/>
              </w:rPr>
              <w:t>5</w:t>
            </w:r>
            <w:r w:rsidR="00A915B9" w:rsidRPr="00FA19A3">
              <w:rPr>
                <w:bCs/>
                <w:sz w:val="22"/>
              </w:rPr>
              <w:t>9</w:t>
            </w:r>
            <w:r w:rsidR="00637E41" w:rsidRPr="00FA19A3">
              <w:rPr>
                <w:bCs/>
                <w:sz w:val="22"/>
              </w:rPr>
              <w:t xml:space="preserve">% = behaald </w:t>
            </w:r>
          </w:p>
          <w:p w14:paraId="226EDA53" w14:textId="77777777" w:rsidR="00637E41" w:rsidRPr="00FA19A3" w:rsidRDefault="00100304" w:rsidP="00FA19A3">
            <w:pPr>
              <w:spacing w:after="0" w:line="240" w:lineRule="auto"/>
              <w:rPr>
                <w:b/>
                <w:bCs/>
                <w:i/>
                <w:sz w:val="22"/>
              </w:rPr>
            </w:pPr>
            <w:r w:rsidRPr="00FA19A3">
              <w:rPr>
                <w:bCs/>
                <w:sz w:val="22"/>
              </w:rPr>
              <w:t>&lt;</w:t>
            </w:r>
            <w:r w:rsidR="00E6201E">
              <w:rPr>
                <w:bCs/>
                <w:sz w:val="22"/>
              </w:rPr>
              <w:t>6</w:t>
            </w:r>
            <w:r w:rsidR="00A915B9" w:rsidRPr="00FA19A3">
              <w:rPr>
                <w:bCs/>
                <w:sz w:val="22"/>
              </w:rPr>
              <w:t>0</w:t>
            </w:r>
            <w:r w:rsidR="00637E41" w:rsidRPr="00FA19A3">
              <w:rPr>
                <w:bCs/>
                <w:sz w:val="22"/>
              </w:rPr>
              <w:t>% = niet behaald</w:t>
            </w:r>
          </w:p>
        </w:tc>
        <w:tc>
          <w:tcPr>
            <w:tcW w:w="4692" w:type="dxa"/>
            <w:shd w:val="clear" w:color="auto" w:fill="auto"/>
          </w:tcPr>
          <w:p w14:paraId="61CDCEAD" w14:textId="77777777" w:rsidR="00DF30E0" w:rsidRPr="00FA19A3" w:rsidRDefault="00DF30E0" w:rsidP="00FA19A3">
            <w:pPr>
              <w:spacing w:after="0" w:line="240" w:lineRule="auto"/>
              <w:jc w:val="center"/>
              <w:rPr>
                <w:sz w:val="24"/>
              </w:rPr>
            </w:pPr>
          </w:p>
          <w:p w14:paraId="5E57155C" w14:textId="77777777" w:rsidR="00637E41" w:rsidRPr="00FA19A3" w:rsidRDefault="00637E41" w:rsidP="00FA19A3">
            <w:pPr>
              <w:spacing w:after="0" w:line="240" w:lineRule="auto"/>
              <w:jc w:val="center"/>
            </w:pPr>
            <w:r w:rsidRPr="00FA19A3">
              <w:rPr>
                <w:sz w:val="24"/>
              </w:rPr>
              <w:t>Behaald / Niet behaald</w:t>
            </w:r>
          </w:p>
        </w:tc>
      </w:tr>
      <w:tr w:rsidR="00637E41" w:rsidRPr="00FA19A3" w14:paraId="440CE42A" w14:textId="77777777" w:rsidTr="00FA19A3">
        <w:trPr>
          <w:trHeight w:val="369"/>
        </w:trPr>
        <w:tc>
          <w:tcPr>
            <w:tcW w:w="4811" w:type="dxa"/>
            <w:shd w:val="clear" w:color="auto" w:fill="auto"/>
          </w:tcPr>
          <w:p w14:paraId="2A954D6D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Cijfer </w:t>
            </w:r>
          </w:p>
          <w:p w14:paraId="3A63A479" w14:textId="77777777" w:rsidR="00637E41" w:rsidRPr="00FA19A3" w:rsidRDefault="00637E41" w:rsidP="00FA19A3">
            <w:pPr>
              <w:spacing w:after="0" w:line="240" w:lineRule="auto"/>
              <w:rPr>
                <w:bCs/>
                <w:i/>
                <w:sz w:val="24"/>
              </w:rPr>
            </w:pPr>
            <w:r w:rsidRPr="00FA19A3">
              <w:rPr>
                <w:bCs/>
                <w:i/>
              </w:rPr>
              <w:t xml:space="preserve">Zie </w:t>
            </w:r>
            <w:r w:rsidR="007D1B6F" w:rsidRPr="00FA19A3">
              <w:rPr>
                <w:bCs/>
                <w:i/>
              </w:rPr>
              <w:t>overzicht</w:t>
            </w:r>
            <w:r w:rsidRPr="00FA19A3">
              <w:rPr>
                <w:bCs/>
                <w:i/>
              </w:rPr>
              <w:t xml:space="preserve"> cijfertabel </w:t>
            </w:r>
            <w:r w:rsidRPr="00FA19A3">
              <w:rPr>
                <w:bCs/>
                <w:i/>
                <w:sz w:val="18"/>
              </w:rPr>
              <w:t xml:space="preserve"> </w:t>
            </w:r>
          </w:p>
        </w:tc>
        <w:tc>
          <w:tcPr>
            <w:tcW w:w="4692" w:type="dxa"/>
            <w:shd w:val="clear" w:color="auto" w:fill="auto"/>
          </w:tcPr>
          <w:p w14:paraId="6BB9E253" w14:textId="77777777" w:rsidR="00637E41" w:rsidRPr="00FA19A3" w:rsidRDefault="00637E41" w:rsidP="00FA19A3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</w:tbl>
    <w:p w14:paraId="23DE523C" w14:textId="77777777" w:rsidR="00637E41" w:rsidRPr="00637E41" w:rsidRDefault="00637E41" w:rsidP="00637E41">
      <w:pPr>
        <w:spacing w:after="0" w:line="240" w:lineRule="auto"/>
        <w:rPr>
          <w:rFonts w:eastAsia="Times New Roman" w:cs="Arial"/>
          <w:sz w:val="18"/>
          <w:szCs w:val="20"/>
          <w:lang w:eastAsia="nl-NL"/>
        </w:rPr>
      </w:pPr>
    </w:p>
    <w:tbl>
      <w:tblPr>
        <w:tblW w:w="949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9493"/>
      </w:tblGrid>
      <w:tr w:rsidR="00637E41" w:rsidRPr="00FA19A3" w14:paraId="15FD0B1F" w14:textId="77777777" w:rsidTr="00FA19A3">
        <w:trPr>
          <w:trHeight w:val="240"/>
        </w:trPr>
        <w:tc>
          <w:tcPr>
            <w:tcW w:w="94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22459AA1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Cs w:val="20"/>
              </w:rPr>
            </w:pPr>
            <w:r w:rsidRPr="00FA19A3">
              <w:rPr>
                <w:rFonts w:eastAsia="Times New Roman" w:cs="Arial"/>
                <w:b/>
                <w:bCs/>
                <w:color w:val="FFFFFF"/>
                <w:szCs w:val="20"/>
              </w:rPr>
              <w:t>Handtekening beoordelaar</w:t>
            </w:r>
          </w:p>
        </w:tc>
      </w:tr>
      <w:tr w:rsidR="00637E41" w:rsidRPr="00FA19A3" w14:paraId="52E56223" w14:textId="77777777" w:rsidTr="00FA19A3">
        <w:trPr>
          <w:trHeight w:val="673"/>
        </w:trPr>
        <w:tc>
          <w:tcPr>
            <w:tcW w:w="9493" w:type="dxa"/>
            <w:shd w:val="clear" w:color="auto" w:fill="auto"/>
          </w:tcPr>
          <w:p w14:paraId="07547A01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5043CB0F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07459315" w14:textId="77777777" w:rsidR="00637E41" w:rsidRPr="00FA19A3" w:rsidRDefault="00637E41" w:rsidP="00637E41">
            <w:pPr>
              <w:pStyle w:val="Geenafstand"/>
              <w:rPr>
                <w:b/>
                <w:bCs/>
              </w:rPr>
            </w:pPr>
          </w:p>
          <w:p w14:paraId="6537F28F" w14:textId="77777777" w:rsidR="00637E41" w:rsidRPr="00FA19A3" w:rsidRDefault="00637E41" w:rsidP="00637E41">
            <w:pPr>
              <w:pStyle w:val="Geenafstand"/>
              <w:rPr>
                <w:b/>
                <w:bCs/>
              </w:rPr>
            </w:pPr>
          </w:p>
          <w:p w14:paraId="6DFB9E20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</w:tc>
      </w:tr>
    </w:tbl>
    <w:p w14:paraId="70DF9E56" w14:textId="77777777" w:rsidR="00CA23E2" w:rsidRDefault="00CA23E2">
      <w:pPr>
        <w:rPr>
          <w:rFonts w:ascii="Calibri Light" w:eastAsia="Times New Roman" w:hAnsi="Calibri Light"/>
          <w:color w:val="2E74B5"/>
          <w:sz w:val="26"/>
          <w:szCs w:val="26"/>
          <w:lang w:eastAsia="nl-NL"/>
        </w:rPr>
      </w:pPr>
    </w:p>
    <w:p w14:paraId="44E871BC" w14:textId="77777777" w:rsidR="00C45465" w:rsidRDefault="00C45465" w:rsidP="00C45465">
      <w:pPr>
        <w:pStyle w:val="Geenafstand"/>
        <w:rPr>
          <w:lang w:eastAsia="nl-NL"/>
        </w:rPr>
      </w:pPr>
    </w:p>
    <w:p w14:paraId="144A5D23" w14:textId="77777777" w:rsidR="00C45465" w:rsidRDefault="00C45465" w:rsidP="00C45465">
      <w:pPr>
        <w:pStyle w:val="Geenafstand"/>
        <w:rPr>
          <w:lang w:eastAsia="nl-NL"/>
        </w:rPr>
      </w:pPr>
    </w:p>
    <w:p w14:paraId="738610EB" w14:textId="77777777" w:rsidR="00C45465" w:rsidRDefault="00C45465" w:rsidP="00C45465">
      <w:pPr>
        <w:pStyle w:val="Geenafstand"/>
        <w:rPr>
          <w:lang w:eastAsia="nl-NL"/>
        </w:rPr>
      </w:pPr>
    </w:p>
    <w:p w14:paraId="637805D2" w14:textId="77777777" w:rsidR="00C45465" w:rsidRDefault="00C45465" w:rsidP="00C45465">
      <w:pPr>
        <w:pStyle w:val="Geenafstand"/>
        <w:rPr>
          <w:lang w:eastAsia="nl-NL"/>
        </w:rPr>
      </w:pPr>
    </w:p>
    <w:p w14:paraId="463F29E8" w14:textId="77777777" w:rsidR="00C45465" w:rsidRDefault="00C45465" w:rsidP="00C45465">
      <w:pPr>
        <w:pStyle w:val="Geenafstand"/>
        <w:rPr>
          <w:lang w:eastAsia="nl-NL"/>
        </w:rPr>
      </w:pPr>
    </w:p>
    <w:p w14:paraId="3B7B4B86" w14:textId="77777777" w:rsidR="00C45465" w:rsidRDefault="00C45465" w:rsidP="00C45465">
      <w:pPr>
        <w:pStyle w:val="Geenafstand"/>
        <w:rPr>
          <w:lang w:eastAsia="nl-NL"/>
        </w:rPr>
      </w:pPr>
    </w:p>
    <w:p w14:paraId="3A0FF5F2" w14:textId="77777777" w:rsidR="00C45465" w:rsidRDefault="00C45465" w:rsidP="00C45465">
      <w:pPr>
        <w:pStyle w:val="Geenafstand"/>
        <w:rPr>
          <w:lang w:eastAsia="nl-NL"/>
        </w:rPr>
      </w:pPr>
    </w:p>
    <w:p w14:paraId="5630AD66" w14:textId="77777777" w:rsidR="00C45465" w:rsidRDefault="00C45465" w:rsidP="00C45465">
      <w:pPr>
        <w:pStyle w:val="Geenafstand"/>
        <w:rPr>
          <w:lang w:eastAsia="nl-NL"/>
        </w:rPr>
      </w:pPr>
    </w:p>
    <w:p w14:paraId="61829076" w14:textId="77777777" w:rsidR="00C45465" w:rsidRDefault="00C45465" w:rsidP="00C45465">
      <w:pPr>
        <w:pStyle w:val="Geenafstand"/>
        <w:rPr>
          <w:lang w:eastAsia="nl-NL"/>
        </w:rPr>
      </w:pPr>
    </w:p>
    <w:p w14:paraId="2BA226A1" w14:textId="77777777" w:rsidR="00C45465" w:rsidRDefault="00C45465" w:rsidP="00C45465">
      <w:pPr>
        <w:pStyle w:val="Geenafstand"/>
        <w:rPr>
          <w:lang w:eastAsia="nl-NL"/>
        </w:rPr>
      </w:pPr>
    </w:p>
    <w:p w14:paraId="17AD93B2" w14:textId="77777777" w:rsidR="00C45465" w:rsidRDefault="00C45465" w:rsidP="00C45465">
      <w:pPr>
        <w:pStyle w:val="Geenafstand"/>
        <w:rPr>
          <w:lang w:eastAsia="nl-NL"/>
        </w:rPr>
      </w:pPr>
    </w:p>
    <w:p w14:paraId="0DE4B5B7" w14:textId="77777777" w:rsidR="00C45465" w:rsidRDefault="00C45465" w:rsidP="00C45465">
      <w:pPr>
        <w:pStyle w:val="Geenafstand"/>
        <w:rPr>
          <w:lang w:eastAsia="nl-NL"/>
        </w:rPr>
      </w:pPr>
    </w:p>
    <w:p w14:paraId="66204FF1" w14:textId="77777777" w:rsidR="00C45465" w:rsidRDefault="00C45465" w:rsidP="00C45465">
      <w:pPr>
        <w:pStyle w:val="Geenafstand"/>
        <w:rPr>
          <w:lang w:eastAsia="nl-NL"/>
        </w:rPr>
      </w:pPr>
    </w:p>
    <w:p w14:paraId="2DBF0D7D" w14:textId="77777777" w:rsidR="00C45465" w:rsidRDefault="00C45465" w:rsidP="00C45465">
      <w:pPr>
        <w:pStyle w:val="Geenafstand"/>
        <w:rPr>
          <w:lang w:eastAsia="nl-NL"/>
        </w:rPr>
      </w:pPr>
    </w:p>
    <w:p w14:paraId="6B62F1B3" w14:textId="77777777" w:rsidR="00C45465" w:rsidRDefault="00C45465" w:rsidP="00C45465">
      <w:pPr>
        <w:pStyle w:val="Geenafstand"/>
        <w:rPr>
          <w:lang w:eastAsia="nl-NL"/>
        </w:rPr>
      </w:pPr>
    </w:p>
    <w:p w14:paraId="02F2C34E" w14:textId="77777777" w:rsidR="00C45465" w:rsidRDefault="00C45465" w:rsidP="00C45465">
      <w:pPr>
        <w:pStyle w:val="Geenafstand"/>
        <w:rPr>
          <w:lang w:eastAsia="nl-NL"/>
        </w:rPr>
      </w:pPr>
    </w:p>
    <w:p w14:paraId="680A4E5D" w14:textId="77777777" w:rsidR="00C45465" w:rsidRDefault="00C45465" w:rsidP="00C45465">
      <w:pPr>
        <w:pStyle w:val="Geenafstand"/>
        <w:rPr>
          <w:lang w:eastAsia="nl-NL"/>
        </w:rPr>
      </w:pPr>
    </w:p>
    <w:p w14:paraId="19219836" w14:textId="77777777" w:rsidR="00C45465" w:rsidRDefault="00C45465" w:rsidP="00C45465">
      <w:pPr>
        <w:pStyle w:val="Geenafstand"/>
        <w:rPr>
          <w:lang w:eastAsia="nl-NL"/>
        </w:rPr>
      </w:pPr>
    </w:p>
    <w:p w14:paraId="296FEF7D" w14:textId="77777777" w:rsidR="00C45465" w:rsidRDefault="00C45465" w:rsidP="00C45465">
      <w:pPr>
        <w:pStyle w:val="Geenafstand"/>
        <w:rPr>
          <w:lang w:eastAsia="nl-NL"/>
        </w:rPr>
      </w:pPr>
    </w:p>
    <w:p w14:paraId="7194DBDC" w14:textId="77777777" w:rsidR="00C45465" w:rsidRDefault="00C45465" w:rsidP="00C45465">
      <w:pPr>
        <w:pStyle w:val="Geenafstand"/>
        <w:rPr>
          <w:lang w:eastAsia="nl-NL"/>
        </w:rPr>
      </w:pPr>
    </w:p>
    <w:p w14:paraId="769D0D3C" w14:textId="77777777" w:rsidR="00C45465" w:rsidRDefault="00C45465" w:rsidP="00C45465">
      <w:pPr>
        <w:pStyle w:val="Geenafstand"/>
        <w:rPr>
          <w:lang w:eastAsia="nl-NL"/>
        </w:rPr>
      </w:pPr>
    </w:p>
    <w:p w14:paraId="54CD245A" w14:textId="77777777" w:rsidR="00C45465" w:rsidRPr="00C45465" w:rsidRDefault="00C45465" w:rsidP="00C45465">
      <w:pPr>
        <w:pStyle w:val="Geenafstand"/>
        <w:rPr>
          <w:lang w:eastAsia="nl-NL"/>
        </w:rPr>
      </w:pPr>
    </w:p>
    <w:p w14:paraId="1231BE67" w14:textId="77777777" w:rsidR="00997C1A" w:rsidRDefault="00997C1A">
      <w:pPr>
        <w:spacing w:after="0" w:line="240" w:lineRule="auto"/>
        <w:rPr>
          <w:rFonts w:ascii="Calibri Light" w:eastAsia="Times New Roman" w:hAnsi="Calibri Light"/>
          <w:color w:val="2E74B5"/>
          <w:sz w:val="26"/>
          <w:szCs w:val="26"/>
          <w:lang w:eastAsia="nl-NL"/>
        </w:rPr>
      </w:pPr>
      <w:r>
        <w:lastRenderedPageBreak/>
        <w:br w:type="page"/>
      </w:r>
    </w:p>
    <w:p w14:paraId="4BFD8AC5" w14:textId="77777777" w:rsidR="00100304" w:rsidRDefault="00100304" w:rsidP="00100304">
      <w:pPr>
        <w:pStyle w:val="Kop2"/>
      </w:pPr>
      <w:r>
        <w:lastRenderedPageBreak/>
        <w:t xml:space="preserve">Cijfer tabel </w:t>
      </w:r>
    </w:p>
    <w:p w14:paraId="4186641A" w14:textId="77777777" w:rsidR="00100304" w:rsidRPr="007D1B6F" w:rsidRDefault="00100304" w:rsidP="00100304">
      <w:pPr>
        <w:rPr>
          <w:b/>
        </w:rPr>
      </w:pPr>
      <w:r>
        <w:t xml:space="preserve">Tabel geldt bij cesuur = </w:t>
      </w:r>
      <w:r w:rsidR="00E6201E">
        <w:rPr>
          <w:b/>
        </w:rPr>
        <w:t>6</w:t>
      </w:r>
      <w:r w:rsidR="007C3972">
        <w:rPr>
          <w:b/>
        </w:rPr>
        <w:t>0</w:t>
      </w:r>
      <w:r w:rsidRPr="007D1B6F">
        <w:rPr>
          <w:b/>
        </w:rPr>
        <w:t xml:space="preserve">%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839"/>
        <w:gridCol w:w="236"/>
        <w:gridCol w:w="550"/>
        <w:gridCol w:w="728"/>
        <w:gridCol w:w="236"/>
        <w:gridCol w:w="550"/>
        <w:gridCol w:w="728"/>
        <w:gridCol w:w="231"/>
        <w:gridCol w:w="550"/>
        <w:gridCol w:w="728"/>
        <w:gridCol w:w="236"/>
        <w:gridCol w:w="661"/>
        <w:gridCol w:w="728"/>
      </w:tblGrid>
      <w:tr w:rsidR="00E6201E" w:rsidRPr="00156556" w14:paraId="452FD4DC" w14:textId="77777777" w:rsidTr="00B301C4">
        <w:trPr>
          <w:trHeight w:val="288"/>
        </w:trPr>
        <w:tc>
          <w:tcPr>
            <w:tcW w:w="550" w:type="dxa"/>
            <w:shd w:val="clear" w:color="auto" w:fill="000000"/>
            <w:noWrap/>
            <w:hideMark/>
          </w:tcPr>
          <w:p w14:paraId="6462C093" w14:textId="77777777" w:rsidR="00E6201E" w:rsidRPr="00D7141A" w:rsidRDefault="00E6201E" w:rsidP="00B301C4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%</w:t>
            </w:r>
          </w:p>
        </w:tc>
        <w:tc>
          <w:tcPr>
            <w:tcW w:w="839" w:type="dxa"/>
            <w:shd w:val="clear" w:color="auto" w:fill="000000"/>
            <w:noWrap/>
            <w:hideMark/>
          </w:tcPr>
          <w:p w14:paraId="4FA718A4" w14:textId="77777777" w:rsidR="00E6201E" w:rsidRPr="00D7141A" w:rsidRDefault="00E6201E" w:rsidP="00B301C4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6FEB5B0" w14:textId="77777777" w:rsidR="00E6201E" w:rsidRPr="00D7141A" w:rsidRDefault="00E6201E" w:rsidP="00B301C4">
            <w:pPr>
              <w:rPr>
                <w:b/>
                <w:color w:val="FFFFFF"/>
              </w:rPr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5E50E1C8" w14:textId="77777777" w:rsidR="00E6201E" w:rsidRPr="00D7141A" w:rsidRDefault="00E6201E" w:rsidP="00B301C4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19F9DBA6" w14:textId="77777777" w:rsidR="00E6201E" w:rsidRPr="00D7141A" w:rsidRDefault="00E6201E" w:rsidP="00B301C4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0D7AA69" w14:textId="77777777" w:rsidR="00E6201E" w:rsidRPr="00D7141A" w:rsidRDefault="00E6201E" w:rsidP="00B301C4">
            <w:pPr>
              <w:rPr>
                <w:b/>
                <w:color w:val="FFFFFF"/>
              </w:rPr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5D52869B" w14:textId="77777777" w:rsidR="00E6201E" w:rsidRPr="00D7141A" w:rsidRDefault="00E6201E" w:rsidP="00B301C4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38E543E3" w14:textId="77777777" w:rsidR="00E6201E" w:rsidRPr="00D7141A" w:rsidRDefault="00E6201E" w:rsidP="00B301C4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Cijfer</w:t>
            </w:r>
          </w:p>
        </w:tc>
        <w:tc>
          <w:tcPr>
            <w:tcW w:w="231" w:type="dxa"/>
            <w:shd w:val="clear" w:color="auto" w:fill="000000"/>
          </w:tcPr>
          <w:p w14:paraId="7196D064" w14:textId="77777777" w:rsidR="00E6201E" w:rsidRPr="00D7141A" w:rsidRDefault="00E6201E" w:rsidP="00B301C4">
            <w:pPr>
              <w:rPr>
                <w:b/>
                <w:color w:val="FFFFFF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4617B7B6" w14:textId="77777777" w:rsidR="00E6201E" w:rsidRPr="00D7141A" w:rsidRDefault="00E6201E" w:rsidP="00B301C4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32B6E803" w14:textId="77777777" w:rsidR="00E6201E" w:rsidRPr="00D7141A" w:rsidRDefault="00E6201E" w:rsidP="00B301C4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Cijfer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4FF1C98" w14:textId="77777777" w:rsidR="00E6201E" w:rsidRPr="00D7141A" w:rsidRDefault="00E6201E" w:rsidP="00B301C4">
            <w:pPr>
              <w:rPr>
                <w:b/>
                <w:color w:val="FFFFFF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E92153E" w14:textId="77777777" w:rsidR="00E6201E" w:rsidRPr="00D7141A" w:rsidRDefault="00E6201E" w:rsidP="00B301C4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ED94F9A" w14:textId="77777777" w:rsidR="00E6201E" w:rsidRPr="00D7141A" w:rsidRDefault="00E6201E" w:rsidP="00B301C4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Cijfer</w:t>
            </w:r>
          </w:p>
        </w:tc>
      </w:tr>
      <w:tr w:rsidR="00E6201E" w:rsidRPr="00156556" w14:paraId="6DA02ACE" w14:textId="77777777" w:rsidTr="00B301C4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B965A47" w14:textId="77777777" w:rsidR="00E6201E" w:rsidRPr="00156556" w:rsidRDefault="00E6201E" w:rsidP="00B301C4">
            <w:pPr>
              <w:jc w:val="center"/>
            </w:pPr>
            <w:r w:rsidRPr="00156556">
              <w:t>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F5BB17B" w14:textId="77777777" w:rsidR="00E6201E" w:rsidRPr="00156556" w:rsidRDefault="00E6201E" w:rsidP="00B301C4">
            <w:pPr>
              <w:jc w:val="center"/>
            </w:pPr>
            <w:r w:rsidRPr="00156556">
              <w:t>1,1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D072C0D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B568215" w14:textId="77777777" w:rsidR="00E6201E" w:rsidRPr="00156556" w:rsidRDefault="00E6201E" w:rsidP="00B301C4">
            <w:pPr>
              <w:jc w:val="center"/>
            </w:pPr>
            <w:r w:rsidRPr="00156556">
              <w:t>21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5B5DCBE" w14:textId="77777777" w:rsidR="00E6201E" w:rsidRPr="00156556" w:rsidRDefault="00E6201E" w:rsidP="00B301C4">
            <w:pPr>
              <w:jc w:val="center"/>
            </w:pPr>
            <w:r w:rsidRPr="00156556">
              <w:t>2,6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8A21919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45D991A" w14:textId="77777777" w:rsidR="00E6201E" w:rsidRPr="00156556" w:rsidRDefault="00E6201E" w:rsidP="00B301C4">
            <w:pPr>
              <w:jc w:val="center"/>
            </w:pPr>
            <w:r w:rsidRPr="00156556">
              <w:t>41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9DC9F6C" w14:textId="77777777" w:rsidR="00E6201E" w:rsidRPr="00156556" w:rsidRDefault="00E6201E" w:rsidP="00B301C4">
            <w:pPr>
              <w:jc w:val="center"/>
            </w:pPr>
            <w:r w:rsidRPr="00156556">
              <w:t>4,1</w:t>
            </w:r>
          </w:p>
        </w:tc>
        <w:tc>
          <w:tcPr>
            <w:tcW w:w="231" w:type="dxa"/>
            <w:shd w:val="clear" w:color="auto" w:fill="000000"/>
          </w:tcPr>
          <w:p w14:paraId="6BD18F9B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3C3AB2" w14:textId="77777777" w:rsidR="00E6201E" w:rsidRPr="00A24896" w:rsidRDefault="00E6201E" w:rsidP="00B301C4">
            <w:pPr>
              <w:jc w:val="center"/>
            </w:pPr>
            <w:r w:rsidRPr="00A24896">
              <w:t>61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85EC7A" w14:textId="77777777" w:rsidR="00E6201E" w:rsidRPr="00A24896" w:rsidRDefault="00E6201E" w:rsidP="00B301C4">
            <w:pPr>
              <w:jc w:val="center"/>
            </w:pPr>
            <w:r w:rsidRPr="00A24896">
              <w:t>5,6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38601FE" w14:textId="77777777" w:rsidR="00E6201E" w:rsidRPr="00A24896" w:rsidRDefault="00E6201E" w:rsidP="00B301C4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4BFB1" w14:textId="77777777" w:rsidR="00E6201E" w:rsidRPr="007A50EA" w:rsidRDefault="00E6201E" w:rsidP="00B301C4">
            <w:pPr>
              <w:jc w:val="center"/>
            </w:pPr>
            <w:r w:rsidRPr="007A50EA">
              <w:t>81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FF5A3" w14:textId="77777777" w:rsidR="00E6201E" w:rsidRPr="007A50EA" w:rsidRDefault="00E6201E" w:rsidP="00B301C4">
            <w:pPr>
              <w:jc w:val="center"/>
            </w:pPr>
            <w:r w:rsidRPr="007A50EA">
              <w:t>7,9</w:t>
            </w:r>
          </w:p>
        </w:tc>
      </w:tr>
      <w:tr w:rsidR="00E6201E" w:rsidRPr="00156556" w14:paraId="778A5060" w14:textId="77777777" w:rsidTr="00B301C4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FC42638" w14:textId="77777777" w:rsidR="00E6201E" w:rsidRPr="00156556" w:rsidRDefault="00E6201E" w:rsidP="00B301C4">
            <w:pPr>
              <w:jc w:val="center"/>
            </w:pPr>
            <w:r w:rsidRPr="00156556">
              <w:t>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B0A58B3" w14:textId="77777777" w:rsidR="00E6201E" w:rsidRPr="00156556" w:rsidRDefault="00E6201E" w:rsidP="00B301C4">
            <w:pPr>
              <w:jc w:val="center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F3CABC7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4C26413" w14:textId="77777777" w:rsidR="00E6201E" w:rsidRPr="00156556" w:rsidRDefault="00E6201E" w:rsidP="00B301C4">
            <w:pPr>
              <w:jc w:val="center"/>
            </w:pPr>
            <w:r w:rsidRPr="00156556">
              <w:t>22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F32952F" w14:textId="77777777" w:rsidR="00E6201E" w:rsidRPr="00156556" w:rsidRDefault="00E6201E" w:rsidP="00B301C4">
            <w:pPr>
              <w:jc w:val="center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B08B5D1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1C9D991" w14:textId="77777777" w:rsidR="00E6201E" w:rsidRPr="00156556" w:rsidRDefault="00E6201E" w:rsidP="00B301C4">
            <w:pPr>
              <w:jc w:val="center"/>
            </w:pPr>
            <w:r w:rsidRPr="00156556">
              <w:t>42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B50265F" w14:textId="77777777" w:rsidR="00E6201E" w:rsidRPr="00156556" w:rsidRDefault="00E6201E" w:rsidP="00B301C4">
            <w:pPr>
              <w:jc w:val="center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16DEB4AB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C1D538" w14:textId="77777777" w:rsidR="00E6201E" w:rsidRPr="00A24896" w:rsidRDefault="00E6201E" w:rsidP="00B301C4">
            <w:pPr>
              <w:jc w:val="center"/>
            </w:pPr>
            <w:r w:rsidRPr="00A24896">
              <w:t>62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BC21BD" w14:textId="77777777" w:rsidR="00E6201E" w:rsidRPr="00A24896" w:rsidRDefault="00E6201E" w:rsidP="00B301C4">
            <w:pPr>
              <w:jc w:val="center"/>
            </w:pPr>
            <w:r w:rsidRPr="00A24896">
              <w:t>5,7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AD9C6F4" w14:textId="77777777" w:rsidR="00E6201E" w:rsidRPr="00A24896" w:rsidRDefault="00E6201E" w:rsidP="00B301C4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83C2D" w14:textId="77777777" w:rsidR="00E6201E" w:rsidRPr="007A50EA" w:rsidRDefault="00E6201E" w:rsidP="00B301C4">
            <w:pPr>
              <w:jc w:val="center"/>
            </w:pPr>
            <w:r w:rsidRPr="007A50EA">
              <w:t>82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CE61F" w14:textId="77777777" w:rsidR="00E6201E" w:rsidRPr="007A50EA" w:rsidRDefault="00E6201E" w:rsidP="00B301C4">
            <w:pPr>
              <w:jc w:val="center"/>
            </w:pPr>
            <w:r w:rsidRPr="007A50EA">
              <w:t>8,0</w:t>
            </w:r>
          </w:p>
        </w:tc>
      </w:tr>
      <w:tr w:rsidR="00E6201E" w:rsidRPr="00156556" w14:paraId="013B714C" w14:textId="77777777" w:rsidTr="00B301C4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B4AAD78" w14:textId="77777777" w:rsidR="00E6201E" w:rsidRPr="00156556" w:rsidRDefault="00E6201E" w:rsidP="00B301C4">
            <w:pPr>
              <w:jc w:val="center"/>
            </w:pPr>
            <w:r w:rsidRPr="00156556">
              <w:t>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0ABC74A" w14:textId="77777777" w:rsidR="00E6201E" w:rsidRPr="00156556" w:rsidRDefault="00E6201E" w:rsidP="00B301C4">
            <w:pPr>
              <w:jc w:val="center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B1F511A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2E4F76D" w14:textId="77777777" w:rsidR="00E6201E" w:rsidRPr="00156556" w:rsidRDefault="00E6201E" w:rsidP="00B301C4">
            <w:pPr>
              <w:jc w:val="center"/>
            </w:pPr>
            <w:r w:rsidRPr="00156556">
              <w:t>23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BE0F57E" w14:textId="77777777" w:rsidR="00E6201E" w:rsidRPr="00156556" w:rsidRDefault="00E6201E" w:rsidP="00B301C4">
            <w:pPr>
              <w:jc w:val="center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5F9C3DC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5739EF0" w14:textId="77777777" w:rsidR="00E6201E" w:rsidRPr="00156556" w:rsidRDefault="00E6201E" w:rsidP="00B301C4">
            <w:pPr>
              <w:jc w:val="center"/>
            </w:pPr>
            <w:r w:rsidRPr="00156556">
              <w:t>43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D38784A" w14:textId="77777777" w:rsidR="00E6201E" w:rsidRPr="00156556" w:rsidRDefault="00E6201E" w:rsidP="00B301C4">
            <w:pPr>
              <w:jc w:val="center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5023141B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028211" w14:textId="77777777" w:rsidR="00E6201E" w:rsidRPr="00A24896" w:rsidRDefault="00E6201E" w:rsidP="00B301C4">
            <w:pPr>
              <w:jc w:val="center"/>
            </w:pPr>
            <w:r w:rsidRPr="00A24896">
              <w:t>63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5E6305" w14:textId="77777777" w:rsidR="00E6201E" w:rsidRPr="00A24896" w:rsidRDefault="00E6201E" w:rsidP="00B301C4">
            <w:pPr>
              <w:jc w:val="center"/>
            </w:pPr>
            <w:r w:rsidRPr="00A24896">
              <w:t>5,8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F3B1409" w14:textId="77777777" w:rsidR="00E6201E" w:rsidRPr="00A24896" w:rsidRDefault="00E6201E" w:rsidP="00B301C4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436C1" w14:textId="77777777" w:rsidR="00E6201E" w:rsidRPr="007A50EA" w:rsidRDefault="00E6201E" w:rsidP="00B301C4">
            <w:pPr>
              <w:jc w:val="center"/>
            </w:pPr>
            <w:r w:rsidRPr="007A50EA">
              <w:t>83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29B07" w14:textId="77777777" w:rsidR="00E6201E" w:rsidRPr="007A50EA" w:rsidRDefault="00E6201E" w:rsidP="00B301C4">
            <w:pPr>
              <w:jc w:val="center"/>
            </w:pPr>
            <w:r w:rsidRPr="007A50EA">
              <w:t>8,1</w:t>
            </w:r>
          </w:p>
        </w:tc>
      </w:tr>
      <w:tr w:rsidR="00E6201E" w:rsidRPr="00156556" w14:paraId="05035512" w14:textId="77777777" w:rsidTr="00B301C4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B8444A1" w14:textId="77777777" w:rsidR="00E6201E" w:rsidRPr="00156556" w:rsidRDefault="00E6201E" w:rsidP="00B301C4">
            <w:pPr>
              <w:jc w:val="center"/>
            </w:pPr>
            <w:r w:rsidRPr="00156556">
              <w:t>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BDE0F39" w14:textId="77777777" w:rsidR="00E6201E" w:rsidRPr="00156556" w:rsidRDefault="00E6201E" w:rsidP="00B301C4">
            <w:pPr>
              <w:jc w:val="center"/>
            </w:pPr>
            <w:r w:rsidRPr="00156556">
              <w:t>1,3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62C75D1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D8EB8EE" w14:textId="77777777" w:rsidR="00E6201E" w:rsidRPr="00156556" w:rsidRDefault="00E6201E" w:rsidP="00B301C4">
            <w:pPr>
              <w:jc w:val="center"/>
            </w:pPr>
            <w:r w:rsidRPr="00156556">
              <w:t>24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B6AF42F" w14:textId="77777777" w:rsidR="00E6201E" w:rsidRPr="00156556" w:rsidRDefault="00E6201E" w:rsidP="00B301C4">
            <w:pPr>
              <w:jc w:val="center"/>
            </w:pPr>
            <w:r w:rsidRPr="00156556">
              <w:t>2,8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64355AD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4397A95" w14:textId="77777777" w:rsidR="00E6201E" w:rsidRPr="00156556" w:rsidRDefault="00E6201E" w:rsidP="00B301C4">
            <w:pPr>
              <w:jc w:val="center"/>
            </w:pPr>
            <w:r w:rsidRPr="00156556">
              <w:t>44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2F0523C" w14:textId="77777777" w:rsidR="00E6201E" w:rsidRPr="00156556" w:rsidRDefault="00E6201E" w:rsidP="00B301C4">
            <w:pPr>
              <w:jc w:val="center"/>
            </w:pPr>
            <w:r w:rsidRPr="00156556">
              <w:t>4,3</w:t>
            </w:r>
          </w:p>
        </w:tc>
        <w:tc>
          <w:tcPr>
            <w:tcW w:w="231" w:type="dxa"/>
            <w:shd w:val="clear" w:color="auto" w:fill="000000"/>
          </w:tcPr>
          <w:p w14:paraId="1A965116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440C04" w14:textId="77777777" w:rsidR="00E6201E" w:rsidRPr="00A24896" w:rsidRDefault="00E6201E" w:rsidP="00B301C4">
            <w:pPr>
              <w:jc w:val="center"/>
            </w:pPr>
            <w:r w:rsidRPr="00A24896">
              <w:t>64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81BBD0" w14:textId="77777777" w:rsidR="00E6201E" w:rsidRPr="00A24896" w:rsidRDefault="00E6201E" w:rsidP="00B301C4">
            <w:pPr>
              <w:jc w:val="center"/>
            </w:pPr>
            <w:r w:rsidRPr="00A24896">
              <w:t>6,0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DF4E37C" w14:textId="77777777" w:rsidR="00E6201E" w:rsidRPr="00A24896" w:rsidRDefault="00E6201E" w:rsidP="00B301C4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B2963F" w14:textId="77777777" w:rsidR="00E6201E" w:rsidRPr="007A50EA" w:rsidRDefault="00E6201E" w:rsidP="00B301C4">
            <w:pPr>
              <w:jc w:val="center"/>
            </w:pPr>
            <w:r w:rsidRPr="007A50EA">
              <w:t>84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1B162" w14:textId="77777777" w:rsidR="00E6201E" w:rsidRPr="007A50EA" w:rsidRDefault="00E6201E" w:rsidP="00B301C4">
            <w:pPr>
              <w:jc w:val="center"/>
            </w:pPr>
            <w:r w:rsidRPr="007A50EA">
              <w:t>8,2</w:t>
            </w:r>
          </w:p>
        </w:tc>
      </w:tr>
      <w:tr w:rsidR="00E6201E" w:rsidRPr="00156556" w14:paraId="3A65DA89" w14:textId="77777777" w:rsidTr="00B301C4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090736E" w14:textId="77777777" w:rsidR="00E6201E" w:rsidRPr="00156556" w:rsidRDefault="00E6201E" w:rsidP="00B301C4">
            <w:pPr>
              <w:jc w:val="center"/>
            </w:pPr>
            <w:r w:rsidRPr="00156556">
              <w:t>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7B5A611" w14:textId="77777777" w:rsidR="00E6201E" w:rsidRPr="00156556" w:rsidRDefault="00E6201E" w:rsidP="00B301C4">
            <w:pPr>
              <w:jc w:val="center"/>
            </w:pPr>
            <w:r w:rsidRPr="00156556">
              <w:t>1,4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4FB30F8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BFDD700" w14:textId="77777777" w:rsidR="00E6201E" w:rsidRPr="00156556" w:rsidRDefault="00E6201E" w:rsidP="00B301C4">
            <w:pPr>
              <w:jc w:val="center"/>
            </w:pPr>
            <w:r w:rsidRPr="00156556">
              <w:t>25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268A1D3" w14:textId="77777777" w:rsidR="00E6201E" w:rsidRPr="00156556" w:rsidRDefault="00E6201E" w:rsidP="00B301C4">
            <w:pPr>
              <w:jc w:val="center"/>
            </w:pPr>
            <w:r w:rsidRPr="00156556">
              <w:t>2,9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DA6542E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3FBD11F" w14:textId="77777777" w:rsidR="00E6201E" w:rsidRPr="00156556" w:rsidRDefault="00E6201E" w:rsidP="00B301C4">
            <w:pPr>
              <w:jc w:val="center"/>
            </w:pPr>
            <w:r w:rsidRPr="00156556">
              <w:t>45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3A6D5CB" w14:textId="77777777" w:rsidR="00E6201E" w:rsidRPr="00156556" w:rsidRDefault="00E6201E" w:rsidP="00B301C4">
            <w:pPr>
              <w:jc w:val="center"/>
            </w:pPr>
            <w:r w:rsidRPr="00156556">
              <w:t>4,4</w:t>
            </w:r>
          </w:p>
        </w:tc>
        <w:tc>
          <w:tcPr>
            <w:tcW w:w="231" w:type="dxa"/>
            <w:shd w:val="clear" w:color="auto" w:fill="000000"/>
          </w:tcPr>
          <w:p w14:paraId="3041E394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DE38F6" w14:textId="77777777" w:rsidR="00E6201E" w:rsidRPr="00A24896" w:rsidRDefault="00E6201E" w:rsidP="00B301C4">
            <w:pPr>
              <w:jc w:val="center"/>
            </w:pPr>
            <w:r w:rsidRPr="00A24896">
              <w:t>65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3F63AD" w14:textId="77777777" w:rsidR="00E6201E" w:rsidRPr="00A24896" w:rsidRDefault="00E6201E" w:rsidP="00B301C4">
            <w:pPr>
              <w:jc w:val="center"/>
            </w:pPr>
            <w:r w:rsidRPr="00A24896">
              <w:t>6,1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22B00AE" w14:textId="77777777" w:rsidR="00E6201E" w:rsidRPr="00A24896" w:rsidRDefault="00E6201E" w:rsidP="00B301C4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650BD" w14:textId="77777777" w:rsidR="00E6201E" w:rsidRPr="007A50EA" w:rsidRDefault="00E6201E" w:rsidP="00B301C4">
            <w:pPr>
              <w:jc w:val="center"/>
            </w:pPr>
            <w:r w:rsidRPr="007A50EA">
              <w:t>85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65644" w14:textId="77777777" w:rsidR="00E6201E" w:rsidRPr="007A50EA" w:rsidRDefault="00E6201E" w:rsidP="00B301C4">
            <w:pPr>
              <w:jc w:val="center"/>
            </w:pPr>
            <w:r w:rsidRPr="007A50EA">
              <w:t>8,3</w:t>
            </w:r>
          </w:p>
        </w:tc>
      </w:tr>
      <w:tr w:rsidR="00E6201E" w:rsidRPr="00156556" w14:paraId="54673406" w14:textId="77777777" w:rsidTr="00B301C4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EDC4BC8" w14:textId="77777777" w:rsidR="00E6201E" w:rsidRPr="00156556" w:rsidRDefault="00E6201E" w:rsidP="00B301C4">
            <w:pPr>
              <w:jc w:val="center"/>
            </w:pPr>
            <w:r w:rsidRPr="00156556">
              <w:t>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ECA52CB" w14:textId="77777777" w:rsidR="00E6201E" w:rsidRPr="00156556" w:rsidRDefault="00E6201E" w:rsidP="00B301C4">
            <w:pPr>
              <w:jc w:val="center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2C6D796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6334656" w14:textId="77777777" w:rsidR="00E6201E" w:rsidRPr="00156556" w:rsidRDefault="00E6201E" w:rsidP="00B301C4">
            <w:pPr>
              <w:jc w:val="center"/>
            </w:pPr>
            <w:r w:rsidRPr="00156556">
              <w:t>26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61BB50B" w14:textId="77777777" w:rsidR="00E6201E" w:rsidRPr="00156556" w:rsidRDefault="00E6201E" w:rsidP="00B301C4">
            <w:pPr>
              <w:jc w:val="center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E1831B3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0CA47E3" w14:textId="77777777" w:rsidR="00E6201E" w:rsidRPr="00156556" w:rsidRDefault="00E6201E" w:rsidP="00B301C4">
            <w:pPr>
              <w:jc w:val="center"/>
            </w:pPr>
            <w:r w:rsidRPr="00156556">
              <w:t>46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7C16953" w14:textId="77777777" w:rsidR="00E6201E" w:rsidRPr="00156556" w:rsidRDefault="00E6201E" w:rsidP="00B301C4">
            <w:pPr>
              <w:jc w:val="center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54E11D2A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A19E73" w14:textId="77777777" w:rsidR="00E6201E" w:rsidRPr="00A24896" w:rsidRDefault="00E6201E" w:rsidP="00B301C4">
            <w:pPr>
              <w:jc w:val="center"/>
            </w:pPr>
            <w:r w:rsidRPr="00A24896">
              <w:t>66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9A3464" w14:textId="77777777" w:rsidR="00E6201E" w:rsidRPr="00A24896" w:rsidRDefault="00E6201E" w:rsidP="00B301C4">
            <w:pPr>
              <w:jc w:val="center"/>
            </w:pPr>
            <w:r w:rsidRPr="00A24896">
              <w:t>6,2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1126E5D" w14:textId="77777777" w:rsidR="00E6201E" w:rsidRPr="00A24896" w:rsidRDefault="00E6201E" w:rsidP="00B301C4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4D1EF" w14:textId="77777777" w:rsidR="00E6201E" w:rsidRPr="007A50EA" w:rsidRDefault="00E6201E" w:rsidP="00B301C4">
            <w:pPr>
              <w:jc w:val="center"/>
            </w:pPr>
            <w:r w:rsidRPr="007A50EA">
              <w:t>86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5BC6F" w14:textId="77777777" w:rsidR="00E6201E" w:rsidRPr="007A50EA" w:rsidRDefault="00E6201E" w:rsidP="00B301C4">
            <w:pPr>
              <w:jc w:val="center"/>
            </w:pPr>
            <w:r w:rsidRPr="007A50EA">
              <w:t>8,4</w:t>
            </w:r>
          </w:p>
        </w:tc>
      </w:tr>
      <w:tr w:rsidR="00E6201E" w:rsidRPr="00156556" w14:paraId="1CF3E2B2" w14:textId="77777777" w:rsidTr="00B301C4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09B8484" w14:textId="77777777" w:rsidR="00E6201E" w:rsidRPr="00156556" w:rsidRDefault="00E6201E" w:rsidP="00B301C4">
            <w:pPr>
              <w:jc w:val="center"/>
            </w:pPr>
            <w:r w:rsidRPr="00156556">
              <w:t>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491E9B1" w14:textId="77777777" w:rsidR="00E6201E" w:rsidRPr="00156556" w:rsidRDefault="00E6201E" w:rsidP="00B301C4">
            <w:pPr>
              <w:jc w:val="center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DE403A5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1C0AA51" w14:textId="77777777" w:rsidR="00E6201E" w:rsidRPr="00156556" w:rsidRDefault="00E6201E" w:rsidP="00B301C4">
            <w:pPr>
              <w:jc w:val="center"/>
            </w:pPr>
            <w:r w:rsidRPr="00156556">
              <w:t>27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328F5B5" w14:textId="77777777" w:rsidR="00E6201E" w:rsidRPr="00156556" w:rsidRDefault="00E6201E" w:rsidP="00B301C4">
            <w:pPr>
              <w:jc w:val="center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2431CDC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8E52AA1" w14:textId="77777777" w:rsidR="00E6201E" w:rsidRPr="00156556" w:rsidRDefault="00E6201E" w:rsidP="00B301C4">
            <w:pPr>
              <w:jc w:val="center"/>
            </w:pPr>
            <w:r w:rsidRPr="00156556">
              <w:t>47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9BE827B" w14:textId="77777777" w:rsidR="00E6201E" w:rsidRPr="00156556" w:rsidRDefault="00E6201E" w:rsidP="00B301C4">
            <w:pPr>
              <w:jc w:val="center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49E398E2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B76B51" w14:textId="77777777" w:rsidR="00E6201E" w:rsidRPr="00A24896" w:rsidRDefault="00E6201E" w:rsidP="00B301C4">
            <w:pPr>
              <w:jc w:val="center"/>
            </w:pPr>
            <w:r w:rsidRPr="00A24896">
              <w:t>67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DE11BD" w14:textId="77777777" w:rsidR="00E6201E" w:rsidRPr="00A24896" w:rsidRDefault="00E6201E" w:rsidP="00B301C4">
            <w:pPr>
              <w:jc w:val="center"/>
            </w:pPr>
            <w:r w:rsidRPr="00A24896">
              <w:t>6,3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6287F21" w14:textId="77777777" w:rsidR="00E6201E" w:rsidRPr="00A24896" w:rsidRDefault="00E6201E" w:rsidP="00B301C4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DB69B" w14:textId="77777777" w:rsidR="00E6201E" w:rsidRPr="007A50EA" w:rsidRDefault="00E6201E" w:rsidP="00B301C4">
            <w:pPr>
              <w:jc w:val="center"/>
            </w:pPr>
            <w:r w:rsidRPr="007A50EA">
              <w:t>87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00488" w14:textId="77777777" w:rsidR="00E6201E" w:rsidRPr="007A50EA" w:rsidRDefault="00E6201E" w:rsidP="00B301C4">
            <w:pPr>
              <w:jc w:val="center"/>
            </w:pPr>
            <w:r w:rsidRPr="007A50EA">
              <w:t>8,5</w:t>
            </w:r>
          </w:p>
        </w:tc>
      </w:tr>
      <w:tr w:rsidR="00E6201E" w:rsidRPr="00156556" w14:paraId="30DA1BAD" w14:textId="77777777" w:rsidTr="00B301C4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3073777" w14:textId="77777777" w:rsidR="00E6201E" w:rsidRPr="00156556" w:rsidRDefault="00E6201E" w:rsidP="00B301C4">
            <w:pPr>
              <w:jc w:val="center"/>
            </w:pPr>
            <w:r w:rsidRPr="00156556">
              <w:t>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BEAC357" w14:textId="77777777" w:rsidR="00E6201E" w:rsidRPr="00156556" w:rsidRDefault="00E6201E" w:rsidP="00B301C4">
            <w:pPr>
              <w:jc w:val="center"/>
            </w:pPr>
            <w:r w:rsidRPr="00156556">
              <w:t>1,6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BE93A62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7393B24" w14:textId="77777777" w:rsidR="00E6201E" w:rsidRPr="00156556" w:rsidRDefault="00E6201E" w:rsidP="00B301C4">
            <w:pPr>
              <w:jc w:val="center"/>
            </w:pPr>
            <w:r w:rsidRPr="00156556">
              <w:t>28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83F0E33" w14:textId="77777777" w:rsidR="00E6201E" w:rsidRPr="00156556" w:rsidRDefault="00E6201E" w:rsidP="00B301C4">
            <w:pPr>
              <w:jc w:val="center"/>
            </w:pPr>
            <w:r w:rsidRPr="00156556">
              <w:t>3,1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84BA73E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089FD39" w14:textId="77777777" w:rsidR="00E6201E" w:rsidRPr="00156556" w:rsidRDefault="00E6201E" w:rsidP="00B301C4">
            <w:pPr>
              <w:jc w:val="center"/>
            </w:pPr>
            <w:r w:rsidRPr="00156556">
              <w:t>48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D619B82" w14:textId="77777777" w:rsidR="00E6201E" w:rsidRPr="00156556" w:rsidRDefault="00E6201E" w:rsidP="00B301C4">
            <w:pPr>
              <w:jc w:val="center"/>
            </w:pPr>
            <w:r w:rsidRPr="00156556">
              <w:t>4,6</w:t>
            </w:r>
          </w:p>
        </w:tc>
        <w:tc>
          <w:tcPr>
            <w:tcW w:w="231" w:type="dxa"/>
            <w:shd w:val="clear" w:color="auto" w:fill="000000"/>
          </w:tcPr>
          <w:p w14:paraId="34B3F2EB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4139B5" w14:textId="77777777" w:rsidR="00E6201E" w:rsidRPr="00A24896" w:rsidRDefault="00E6201E" w:rsidP="00B301C4">
            <w:pPr>
              <w:jc w:val="center"/>
            </w:pPr>
            <w:r w:rsidRPr="00A24896">
              <w:t>68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C95288" w14:textId="77777777" w:rsidR="00E6201E" w:rsidRPr="00A24896" w:rsidRDefault="00E6201E" w:rsidP="00B301C4">
            <w:pPr>
              <w:jc w:val="center"/>
            </w:pPr>
            <w:r w:rsidRPr="00A24896">
              <w:t>6,4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D34F5C7" w14:textId="77777777" w:rsidR="00E6201E" w:rsidRPr="00A24896" w:rsidRDefault="00E6201E" w:rsidP="00B301C4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B3458" w14:textId="77777777" w:rsidR="00E6201E" w:rsidRPr="007A50EA" w:rsidRDefault="00E6201E" w:rsidP="00B301C4">
            <w:pPr>
              <w:jc w:val="center"/>
            </w:pPr>
            <w:r w:rsidRPr="007A50EA">
              <w:t>88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8DBEC" w14:textId="77777777" w:rsidR="00E6201E" w:rsidRPr="007A50EA" w:rsidRDefault="00E6201E" w:rsidP="00B301C4">
            <w:pPr>
              <w:jc w:val="center"/>
            </w:pPr>
            <w:r w:rsidRPr="007A50EA">
              <w:t>8,7</w:t>
            </w:r>
          </w:p>
        </w:tc>
      </w:tr>
      <w:tr w:rsidR="00E6201E" w:rsidRPr="00156556" w14:paraId="6D19BD5F" w14:textId="77777777" w:rsidTr="00B301C4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4BD2DED" w14:textId="77777777" w:rsidR="00E6201E" w:rsidRPr="00156556" w:rsidRDefault="00E6201E" w:rsidP="00B301C4">
            <w:pPr>
              <w:jc w:val="center"/>
            </w:pPr>
            <w:r w:rsidRPr="00156556">
              <w:t>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631C713" w14:textId="77777777" w:rsidR="00E6201E" w:rsidRPr="00156556" w:rsidRDefault="00E6201E" w:rsidP="00B301C4">
            <w:pPr>
              <w:jc w:val="center"/>
            </w:pPr>
            <w:r w:rsidRPr="00156556">
              <w:t>1,7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B4020A7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B34824B" w14:textId="77777777" w:rsidR="00E6201E" w:rsidRPr="00156556" w:rsidRDefault="00E6201E" w:rsidP="00B301C4">
            <w:pPr>
              <w:jc w:val="center"/>
            </w:pPr>
            <w:r w:rsidRPr="00156556">
              <w:t>29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2DB7751" w14:textId="77777777" w:rsidR="00E6201E" w:rsidRPr="00156556" w:rsidRDefault="00E6201E" w:rsidP="00B301C4">
            <w:pPr>
              <w:jc w:val="center"/>
            </w:pPr>
            <w:r w:rsidRPr="00156556">
              <w:t>3,2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D7B270A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4368C02" w14:textId="77777777" w:rsidR="00E6201E" w:rsidRPr="00156556" w:rsidRDefault="00E6201E" w:rsidP="00B301C4">
            <w:pPr>
              <w:jc w:val="center"/>
            </w:pPr>
            <w:r w:rsidRPr="00156556">
              <w:t>49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7140CC2" w14:textId="77777777" w:rsidR="00E6201E" w:rsidRPr="00156556" w:rsidRDefault="00E6201E" w:rsidP="00B301C4">
            <w:pPr>
              <w:jc w:val="center"/>
            </w:pPr>
            <w:r w:rsidRPr="00156556">
              <w:t>4,7</w:t>
            </w:r>
          </w:p>
        </w:tc>
        <w:tc>
          <w:tcPr>
            <w:tcW w:w="231" w:type="dxa"/>
            <w:shd w:val="clear" w:color="auto" w:fill="000000"/>
          </w:tcPr>
          <w:p w14:paraId="4F904CB7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87285D" w14:textId="77777777" w:rsidR="00E6201E" w:rsidRPr="00A24896" w:rsidRDefault="00E6201E" w:rsidP="00B301C4">
            <w:pPr>
              <w:jc w:val="center"/>
            </w:pPr>
            <w:r w:rsidRPr="00A24896">
              <w:t>69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7E5DE0" w14:textId="77777777" w:rsidR="00E6201E" w:rsidRPr="00A24896" w:rsidRDefault="00E6201E" w:rsidP="00B301C4">
            <w:pPr>
              <w:jc w:val="center"/>
            </w:pPr>
            <w:r w:rsidRPr="00A24896">
              <w:t>6,5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6971CD3" w14:textId="77777777" w:rsidR="00E6201E" w:rsidRPr="00A24896" w:rsidRDefault="00E6201E" w:rsidP="00B301C4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93A77" w14:textId="77777777" w:rsidR="00E6201E" w:rsidRPr="007A50EA" w:rsidRDefault="00E6201E" w:rsidP="00B301C4">
            <w:pPr>
              <w:jc w:val="center"/>
            </w:pPr>
            <w:r w:rsidRPr="007A50EA">
              <w:t>89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E4C5C" w14:textId="77777777" w:rsidR="00E6201E" w:rsidRPr="007A50EA" w:rsidRDefault="00E6201E" w:rsidP="00B301C4">
            <w:pPr>
              <w:jc w:val="center"/>
            </w:pPr>
            <w:r w:rsidRPr="007A50EA">
              <w:t>8,8</w:t>
            </w:r>
          </w:p>
        </w:tc>
      </w:tr>
      <w:tr w:rsidR="00E6201E" w:rsidRPr="00156556" w14:paraId="1E6A947D" w14:textId="77777777" w:rsidTr="00B301C4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5BEBC04" w14:textId="77777777" w:rsidR="00E6201E" w:rsidRPr="00156556" w:rsidRDefault="00E6201E" w:rsidP="00B301C4">
            <w:pPr>
              <w:jc w:val="center"/>
            </w:pPr>
            <w:r w:rsidRPr="00156556">
              <w:t>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2072CF5" w14:textId="77777777" w:rsidR="00E6201E" w:rsidRPr="00156556" w:rsidRDefault="00E6201E" w:rsidP="00B301C4">
            <w:pPr>
              <w:jc w:val="center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A1F701D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19897CE" w14:textId="77777777" w:rsidR="00E6201E" w:rsidRPr="00156556" w:rsidRDefault="00E6201E" w:rsidP="00B301C4">
            <w:pPr>
              <w:jc w:val="center"/>
            </w:pPr>
            <w:r w:rsidRPr="00156556">
              <w:t>30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5C0B3A1" w14:textId="77777777" w:rsidR="00E6201E" w:rsidRPr="00156556" w:rsidRDefault="00E6201E" w:rsidP="00B301C4">
            <w:pPr>
              <w:jc w:val="center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3EFCA41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8861898" w14:textId="77777777" w:rsidR="00E6201E" w:rsidRPr="00156556" w:rsidRDefault="00E6201E" w:rsidP="00B301C4">
            <w:pPr>
              <w:jc w:val="center"/>
            </w:pPr>
            <w:r w:rsidRPr="00156556">
              <w:t>50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2DD1BF3" w14:textId="77777777" w:rsidR="00E6201E" w:rsidRPr="00156556" w:rsidRDefault="00E6201E" w:rsidP="00B301C4">
            <w:pPr>
              <w:jc w:val="center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5F96A722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F82D0C" w14:textId="77777777" w:rsidR="00E6201E" w:rsidRPr="00A24896" w:rsidRDefault="00E6201E" w:rsidP="00B301C4">
            <w:pPr>
              <w:jc w:val="center"/>
            </w:pPr>
            <w:r w:rsidRPr="00A24896">
              <w:t>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19B866" w14:textId="77777777" w:rsidR="00E6201E" w:rsidRPr="00A24896" w:rsidRDefault="00E6201E" w:rsidP="00B301C4">
            <w:pPr>
              <w:jc w:val="center"/>
            </w:pPr>
            <w:r w:rsidRPr="00A24896">
              <w:t>6,6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B95CD12" w14:textId="77777777" w:rsidR="00E6201E" w:rsidRPr="00A24896" w:rsidRDefault="00E6201E" w:rsidP="00B301C4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05B6E" w14:textId="77777777" w:rsidR="00E6201E" w:rsidRPr="007A50EA" w:rsidRDefault="00E6201E" w:rsidP="00B301C4">
            <w:pPr>
              <w:jc w:val="center"/>
            </w:pPr>
            <w:r w:rsidRPr="007A50EA">
              <w:t>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C2DDF" w14:textId="77777777" w:rsidR="00E6201E" w:rsidRPr="007A50EA" w:rsidRDefault="00E6201E" w:rsidP="00B301C4">
            <w:pPr>
              <w:jc w:val="center"/>
            </w:pPr>
            <w:r w:rsidRPr="007A50EA">
              <w:t>8,9</w:t>
            </w:r>
          </w:p>
        </w:tc>
      </w:tr>
      <w:tr w:rsidR="00E6201E" w:rsidRPr="00156556" w14:paraId="45E8408F" w14:textId="77777777" w:rsidTr="00B301C4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737E36C" w14:textId="77777777" w:rsidR="00E6201E" w:rsidRPr="00156556" w:rsidRDefault="00E6201E" w:rsidP="00B301C4">
            <w:pPr>
              <w:jc w:val="center"/>
            </w:pPr>
            <w:r w:rsidRPr="00156556">
              <w:t>11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49887F4" w14:textId="77777777" w:rsidR="00E6201E" w:rsidRPr="00156556" w:rsidRDefault="00E6201E" w:rsidP="00B301C4">
            <w:pPr>
              <w:jc w:val="center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220BBB2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C8B330C" w14:textId="77777777" w:rsidR="00E6201E" w:rsidRPr="00156556" w:rsidRDefault="00E6201E" w:rsidP="00B301C4">
            <w:pPr>
              <w:jc w:val="center"/>
            </w:pPr>
            <w:r w:rsidRPr="00156556">
              <w:t>31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CDABE09" w14:textId="77777777" w:rsidR="00E6201E" w:rsidRPr="00156556" w:rsidRDefault="00E6201E" w:rsidP="00B301C4">
            <w:pPr>
              <w:jc w:val="center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3CB595B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CBA40D0" w14:textId="77777777" w:rsidR="00E6201E" w:rsidRPr="00156556" w:rsidRDefault="00E6201E" w:rsidP="00B301C4">
            <w:pPr>
              <w:jc w:val="center"/>
            </w:pPr>
            <w:r w:rsidRPr="00156556">
              <w:t>51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DCEE2EC" w14:textId="77777777" w:rsidR="00E6201E" w:rsidRPr="00156556" w:rsidRDefault="00E6201E" w:rsidP="00B301C4">
            <w:pPr>
              <w:jc w:val="center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6D9C8D39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4CBA15" w14:textId="77777777" w:rsidR="00E6201E" w:rsidRPr="00A24896" w:rsidRDefault="00E6201E" w:rsidP="00B301C4">
            <w:pPr>
              <w:jc w:val="center"/>
            </w:pPr>
            <w:r w:rsidRPr="00A24896">
              <w:t>71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3D8C29" w14:textId="77777777" w:rsidR="00E6201E" w:rsidRPr="00A24896" w:rsidRDefault="00E6201E" w:rsidP="00B301C4">
            <w:pPr>
              <w:jc w:val="center"/>
            </w:pPr>
            <w:r w:rsidRPr="00A24896">
              <w:t>6,7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75E05EE" w14:textId="77777777" w:rsidR="00E6201E" w:rsidRPr="00A24896" w:rsidRDefault="00E6201E" w:rsidP="00B301C4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7E621" w14:textId="77777777" w:rsidR="00E6201E" w:rsidRPr="007A50EA" w:rsidRDefault="00E6201E" w:rsidP="00B301C4">
            <w:pPr>
              <w:jc w:val="center"/>
            </w:pPr>
            <w:r w:rsidRPr="007A50EA">
              <w:t>91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C7853D" w14:textId="77777777" w:rsidR="00E6201E" w:rsidRPr="007A50EA" w:rsidRDefault="00E6201E" w:rsidP="00B301C4">
            <w:pPr>
              <w:jc w:val="center"/>
            </w:pPr>
            <w:r w:rsidRPr="007A50EA">
              <w:t>9,0</w:t>
            </w:r>
          </w:p>
        </w:tc>
      </w:tr>
      <w:tr w:rsidR="00E6201E" w:rsidRPr="00156556" w14:paraId="4AE65065" w14:textId="77777777" w:rsidTr="00B301C4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94C502F" w14:textId="77777777" w:rsidR="00E6201E" w:rsidRPr="00156556" w:rsidRDefault="00E6201E" w:rsidP="00B301C4">
            <w:pPr>
              <w:jc w:val="center"/>
            </w:pPr>
            <w:r w:rsidRPr="00156556">
              <w:t>12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85F9607" w14:textId="77777777" w:rsidR="00E6201E" w:rsidRPr="00156556" w:rsidRDefault="00E6201E" w:rsidP="00B301C4">
            <w:pPr>
              <w:jc w:val="center"/>
            </w:pPr>
            <w:r w:rsidRPr="00156556">
              <w:t>1,9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FC17F8B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34292C4" w14:textId="77777777" w:rsidR="00E6201E" w:rsidRPr="00156556" w:rsidRDefault="00E6201E" w:rsidP="00B301C4">
            <w:pPr>
              <w:jc w:val="center"/>
            </w:pPr>
            <w:r w:rsidRPr="00156556">
              <w:t>32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DDA7960" w14:textId="77777777" w:rsidR="00E6201E" w:rsidRPr="00156556" w:rsidRDefault="00E6201E" w:rsidP="00B301C4">
            <w:pPr>
              <w:jc w:val="center"/>
            </w:pPr>
            <w:r w:rsidRPr="00156556">
              <w:t>3,4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A4F7224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0B008B9" w14:textId="77777777" w:rsidR="00E6201E" w:rsidRPr="00156556" w:rsidRDefault="00E6201E" w:rsidP="00B301C4">
            <w:pPr>
              <w:jc w:val="center"/>
            </w:pPr>
            <w:r w:rsidRPr="00156556">
              <w:t>52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0EDE0DD" w14:textId="77777777" w:rsidR="00E6201E" w:rsidRPr="00156556" w:rsidRDefault="00E6201E" w:rsidP="00B301C4">
            <w:pPr>
              <w:jc w:val="center"/>
            </w:pPr>
            <w:r w:rsidRPr="00156556">
              <w:t>4,9</w:t>
            </w:r>
          </w:p>
        </w:tc>
        <w:tc>
          <w:tcPr>
            <w:tcW w:w="231" w:type="dxa"/>
            <w:shd w:val="clear" w:color="auto" w:fill="000000"/>
          </w:tcPr>
          <w:p w14:paraId="5AE48A43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D9E551" w14:textId="77777777" w:rsidR="00E6201E" w:rsidRPr="00A24896" w:rsidRDefault="00E6201E" w:rsidP="00B301C4">
            <w:pPr>
              <w:jc w:val="center"/>
            </w:pPr>
            <w:r w:rsidRPr="00A24896">
              <w:t>72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C4D645" w14:textId="77777777" w:rsidR="00E6201E" w:rsidRPr="00A24896" w:rsidRDefault="00E6201E" w:rsidP="00B301C4">
            <w:pPr>
              <w:jc w:val="center"/>
            </w:pPr>
            <w:r w:rsidRPr="00A24896">
              <w:t>6,9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0F40DEB" w14:textId="77777777" w:rsidR="00E6201E" w:rsidRPr="00A24896" w:rsidRDefault="00E6201E" w:rsidP="00B301C4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323BA" w14:textId="77777777" w:rsidR="00E6201E" w:rsidRPr="007A50EA" w:rsidRDefault="00E6201E" w:rsidP="00B301C4">
            <w:pPr>
              <w:jc w:val="center"/>
            </w:pPr>
            <w:r w:rsidRPr="007A50EA">
              <w:t>92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90B46" w14:textId="77777777" w:rsidR="00E6201E" w:rsidRPr="007A50EA" w:rsidRDefault="00E6201E" w:rsidP="00B301C4">
            <w:pPr>
              <w:jc w:val="center"/>
            </w:pPr>
            <w:r w:rsidRPr="007A50EA">
              <w:t>9,1</w:t>
            </w:r>
          </w:p>
        </w:tc>
      </w:tr>
      <w:tr w:rsidR="00E6201E" w:rsidRPr="00156556" w14:paraId="7FC2AFA7" w14:textId="77777777" w:rsidTr="00B301C4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9F18D26" w14:textId="77777777" w:rsidR="00E6201E" w:rsidRPr="00156556" w:rsidRDefault="00E6201E" w:rsidP="00B301C4">
            <w:pPr>
              <w:jc w:val="center"/>
            </w:pPr>
            <w:r w:rsidRPr="00156556">
              <w:t>13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081A8A2" w14:textId="77777777" w:rsidR="00E6201E" w:rsidRPr="00156556" w:rsidRDefault="00E6201E" w:rsidP="00B301C4">
            <w:pPr>
              <w:jc w:val="center"/>
            </w:pPr>
            <w:r w:rsidRPr="00156556">
              <w:t>2,0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7A52294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CE58F48" w14:textId="77777777" w:rsidR="00E6201E" w:rsidRPr="00156556" w:rsidRDefault="00E6201E" w:rsidP="00B301C4">
            <w:pPr>
              <w:jc w:val="center"/>
            </w:pPr>
            <w:r w:rsidRPr="00156556">
              <w:t>33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D92B74" w14:textId="77777777" w:rsidR="00E6201E" w:rsidRPr="00156556" w:rsidRDefault="00E6201E" w:rsidP="00B301C4">
            <w:pPr>
              <w:jc w:val="center"/>
            </w:pPr>
            <w:r w:rsidRPr="00156556">
              <w:t>3,5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07DCDA8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F6FB1E0" w14:textId="77777777" w:rsidR="00E6201E" w:rsidRPr="00156556" w:rsidRDefault="00E6201E" w:rsidP="00B301C4">
            <w:pPr>
              <w:jc w:val="center"/>
            </w:pPr>
            <w:r w:rsidRPr="00156556">
              <w:t>53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ADA1B07" w14:textId="77777777" w:rsidR="00E6201E" w:rsidRPr="00156556" w:rsidRDefault="00E6201E" w:rsidP="00B301C4">
            <w:pPr>
              <w:jc w:val="center"/>
            </w:pPr>
            <w:r w:rsidRPr="00156556">
              <w:t>5,0</w:t>
            </w:r>
          </w:p>
        </w:tc>
        <w:tc>
          <w:tcPr>
            <w:tcW w:w="231" w:type="dxa"/>
            <w:shd w:val="clear" w:color="auto" w:fill="000000"/>
          </w:tcPr>
          <w:p w14:paraId="450EA2D7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9B972E" w14:textId="77777777" w:rsidR="00E6201E" w:rsidRPr="00A24896" w:rsidRDefault="00E6201E" w:rsidP="00B301C4">
            <w:pPr>
              <w:jc w:val="center"/>
            </w:pPr>
            <w:r w:rsidRPr="00A24896">
              <w:t>73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1B57B7" w14:textId="77777777" w:rsidR="00E6201E" w:rsidRPr="00A24896" w:rsidRDefault="00E6201E" w:rsidP="00B301C4">
            <w:pPr>
              <w:jc w:val="center"/>
            </w:pPr>
            <w:r w:rsidRPr="00A24896">
              <w:t>7,0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DD355C9" w14:textId="77777777" w:rsidR="00E6201E" w:rsidRPr="00A24896" w:rsidRDefault="00E6201E" w:rsidP="00B301C4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05903" w14:textId="77777777" w:rsidR="00E6201E" w:rsidRPr="007A50EA" w:rsidRDefault="00E6201E" w:rsidP="00B301C4">
            <w:pPr>
              <w:jc w:val="center"/>
            </w:pPr>
            <w:r w:rsidRPr="007A50EA">
              <w:t>93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ACAD0" w14:textId="77777777" w:rsidR="00E6201E" w:rsidRPr="007A50EA" w:rsidRDefault="00E6201E" w:rsidP="00B301C4">
            <w:pPr>
              <w:jc w:val="center"/>
            </w:pPr>
            <w:r w:rsidRPr="007A50EA">
              <w:t>9,2</w:t>
            </w:r>
          </w:p>
        </w:tc>
      </w:tr>
      <w:tr w:rsidR="00E6201E" w:rsidRPr="00156556" w14:paraId="48BFB49D" w14:textId="77777777" w:rsidTr="00B301C4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E1E336A" w14:textId="77777777" w:rsidR="00E6201E" w:rsidRPr="00156556" w:rsidRDefault="00E6201E" w:rsidP="00B301C4">
            <w:pPr>
              <w:jc w:val="center"/>
            </w:pPr>
            <w:r w:rsidRPr="00156556">
              <w:t>14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BB57612" w14:textId="77777777" w:rsidR="00E6201E" w:rsidRPr="00156556" w:rsidRDefault="00E6201E" w:rsidP="00B301C4">
            <w:pPr>
              <w:jc w:val="center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A81F0B1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848D7E0" w14:textId="77777777" w:rsidR="00E6201E" w:rsidRPr="00156556" w:rsidRDefault="00E6201E" w:rsidP="00B301C4">
            <w:pPr>
              <w:jc w:val="center"/>
            </w:pPr>
            <w:r w:rsidRPr="00156556">
              <w:t>34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30CFB56" w14:textId="77777777" w:rsidR="00E6201E" w:rsidRPr="00156556" w:rsidRDefault="00E6201E" w:rsidP="00B301C4">
            <w:pPr>
              <w:jc w:val="center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17AAFBA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868EBB2" w14:textId="77777777" w:rsidR="00E6201E" w:rsidRPr="00156556" w:rsidRDefault="00E6201E" w:rsidP="00B301C4">
            <w:pPr>
              <w:jc w:val="center"/>
            </w:pPr>
            <w:r w:rsidRPr="00156556">
              <w:t>54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FF848D6" w14:textId="77777777" w:rsidR="00E6201E" w:rsidRPr="00156556" w:rsidRDefault="00E6201E" w:rsidP="00B301C4">
            <w:pPr>
              <w:jc w:val="center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56EE48EE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947656" w14:textId="77777777" w:rsidR="00E6201E" w:rsidRPr="00A24896" w:rsidRDefault="00E6201E" w:rsidP="00B301C4">
            <w:pPr>
              <w:jc w:val="center"/>
            </w:pPr>
            <w:r w:rsidRPr="00A24896">
              <w:t>74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62214B" w14:textId="77777777" w:rsidR="00E6201E" w:rsidRPr="00A24896" w:rsidRDefault="00E6201E" w:rsidP="00B301C4">
            <w:pPr>
              <w:jc w:val="center"/>
            </w:pPr>
            <w:r w:rsidRPr="00A24896">
              <w:t>7,1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908EB2C" w14:textId="77777777" w:rsidR="00E6201E" w:rsidRPr="00A24896" w:rsidRDefault="00E6201E" w:rsidP="00B301C4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CABB4" w14:textId="77777777" w:rsidR="00E6201E" w:rsidRPr="007A50EA" w:rsidRDefault="00E6201E" w:rsidP="00B301C4">
            <w:pPr>
              <w:jc w:val="center"/>
            </w:pPr>
            <w:r w:rsidRPr="007A50EA">
              <w:t>94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5CFE0" w14:textId="77777777" w:rsidR="00E6201E" w:rsidRPr="007A50EA" w:rsidRDefault="00E6201E" w:rsidP="00B301C4">
            <w:pPr>
              <w:jc w:val="center"/>
            </w:pPr>
            <w:r w:rsidRPr="007A50EA">
              <w:t>9,3</w:t>
            </w:r>
          </w:p>
        </w:tc>
      </w:tr>
      <w:tr w:rsidR="00E6201E" w:rsidRPr="00156556" w14:paraId="48245410" w14:textId="77777777" w:rsidTr="00B301C4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C2A823A" w14:textId="77777777" w:rsidR="00E6201E" w:rsidRPr="00156556" w:rsidRDefault="00E6201E" w:rsidP="00B301C4">
            <w:pPr>
              <w:jc w:val="center"/>
            </w:pPr>
            <w:r w:rsidRPr="00156556">
              <w:t>15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32FA09C" w14:textId="77777777" w:rsidR="00E6201E" w:rsidRPr="00156556" w:rsidRDefault="00E6201E" w:rsidP="00B301C4">
            <w:pPr>
              <w:jc w:val="center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21FD38A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D5C510C" w14:textId="77777777" w:rsidR="00E6201E" w:rsidRPr="00156556" w:rsidRDefault="00E6201E" w:rsidP="00B301C4">
            <w:pPr>
              <w:jc w:val="center"/>
            </w:pPr>
            <w:r w:rsidRPr="00156556">
              <w:t>35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693DAD2" w14:textId="77777777" w:rsidR="00E6201E" w:rsidRPr="00156556" w:rsidRDefault="00E6201E" w:rsidP="00B301C4">
            <w:pPr>
              <w:jc w:val="center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FE2DD96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FE3165D" w14:textId="77777777" w:rsidR="00E6201E" w:rsidRPr="00156556" w:rsidRDefault="00E6201E" w:rsidP="00B301C4">
            <w:pPr>
              <w:jc w:val="center"/>
            </w:pPr>
            <w:r w:rsidRPr="00156556">
              <w:t>55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0FFCD61" w14:textId="77777777" w:rsidR="00E6201E" w:rsidRPr="00156556" w:rsidRDefault="00E6201E" w:rsidP="00B301C4">
            <w:pPr>
              <w:jc w:val="center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27357532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A771A2" w14:textId="77777777" w:rsidR="00E6201E" w:rsidRPr="00A24896" w:rsidRDefault="00E6201E" w:rsidP="00B301C4">
            <w:pPr>
              <w:jc w:val="center"/>
            </w:pPr>
            <w:r w:rsidRPr="00A24896">
              <w:t>75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5AD260" w14:textId="77777777" w:rsidR="00E6201E" w:rsidRPr="00A24896" w:rsidRDefault="00E6201E" w:rsidP="00B301C4">
            <w:pPr>
              <w:jc w:val="center"/>
            </w:pPr>
            <w:r w:rsidRPr="00A24896">
              <w:t>7,2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7F023C8" w14:textId="77777777" w:rsidR="00E6201E" w:rsidRPr="00A24896" w:rsidRDefault="00E6201E" w:rsidP="00B301C4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150B4" w14:textId="77777777" w:rsidR="00E6201E" w:rsidRPr="007A50EA" w:rsidRDefault="00E6201E" w:rsidP="00B301C4">
            <w:pPr>
              <w:jc w:val="center"/>
            </w:pPr>
            <w:r w:rsidRPr="007A50EA">
              <w:t>95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E7A30" w14:textId="77777777" w:rsidR="00E6201E" w:rsidRPr="007A50EA" w:rsidRDefault="00E6201E" w:rsidP="00B301C4">
            <w:pPr>
              <w:jc w:val="center"/>
            </w:pPr>
            <w:r w:rsidRPr="007A50EA">
              <w:t>9,4</w:t>
            </w:r>
          </w:p>
        </w:tc>
      </w:tr>
      <w:tr w:rsidR="00E6201E" w:rsidRPr="00156556" w14:paraId="2C8D36BE" w14:textId="77777777" w:rsidTr="00B301C4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EB5E791" w14:textId="77777777" w:rsidR="00E6201E" w:rsidRPr="00156556" w:rsidRDefault="00E6201E" w:rsidP="00B301C4">
            <w:pPr>
              <w:jc w:val="center"/>
            </w:pPr>
            <w:r w:rsidRPr="00156556">
              <w:t>16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2106B5B" w14:textId="77777777" w:rsidR="00E6201E" w:rsidRPr="00156556" w:rsidRDefault="00E6201E" w:rsidP="00B301C4">
            <w:pPr>
              <w:jc w:val="center"/>
            </w:pPr>
            <w:r w:rsidRPr="00156556">
              <w:t>2,2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BDB5498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AFB958C" w14:textId="77777777" w:rsidR="00E6201E" w:rsidRPr="00156556" w:rsidRDefault="00E6201E" w:rsidP="00B301C4">
            <w:pPr>
              <w:jc w:val="center"/>
            </w:pPr>
            <w:r w:rsidRPr="00156556">
              <w:t>36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1B29FE" w14:textId="77777777" w:rsidR="00E6201E" w:rsidRPr="00156556" w:rsidRDefault="00E6201E" w:rsidP="00B301C4">
            <w:pPr>
              <w:jc w:val="center"/>
            </w:pPr>
            <w:r w:rsidRPr="00156556">
              <w:t>3,7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916C19D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F8A58DE" w14:textId="77777777" w:rsidR="00E6201E" w:rsidRPr="00156556" w:rsidRDefault="00E6201E" w:rsidP="00B301C4">
            <w:pPr>
              <w:jc w:val="center"/>
            </w:pPr>
            <w:r w:rsidRPr="00156556">
              <w:t>56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93046A3" w14:textId="77777777" w:rsidR="00E6201E" w:rsidRPr="00156556" w:rsidRDefault="00E6201E" w:rsidP="00B301C4">
            <w:pPr>
              <w:jc w:val="center"/>
            </w:pPr>
            <w:r w:rsidRPr="00156556">
              <w:t>5,2</w:t>
            </w:r>
          </w:p>
        </w:tc>
        <w:tc>
          <w:tcPr>
            <w:tcW w:w="231" w:type="dxa"/>
            <w:shd w:val="clear" w:color="auto" w:fill="000000"/>
          </w:tcPr>
          <w:p w14:paraId="74869460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DC3A13" w14:textId="77777777" w:rsidR="00E6201E" w:rsidRPr="00A24896" w:rsidRDefault="00E6201E" w:rsidP="00B301C4">
            <w:pPr>
              <w:jc w:val="center"/>
            </w:pPr>
            <w:r w:rsidRPr="00A24896">
              <w:t>76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A20A5F" w14:textId="77777777" w:rsidR="00E6201E" w:rsidRPr="00A24896" w:rsidRDefault="00E6201E" w:rsidP="00B301C4">
            <w:pPr>
              <w:jc w:val="center"/>
            </w:pPr>
            <w:r w:rsidRPr="00A24896">
              <w:t>7,3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87F57B8" w14:textId="77777777" w:rsidR="00E6201E" w:rsidRPr="00A24896" w:rsidRDefault="00E6201E" w:rsidP="00B301C4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40B06" w14:textId="77777777" w:rsidR="00E6201E" w:rsidRPr="007A50EA" w:rsidRDefault="00E6201E" w:rsidP="00B301C4">
            <w:pPr>
              <w:jc w:val="center"/>
            </w:pPr>
            <w:r w:rsidRPr="007A50EA">
              <w:t>96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A6124" w14:textId="77777777" w:rsidR="00E6201E" w:rsidRPr="007A50EA" w:rsidRDefault="00E6201E" w:rsidP="00B301C4">
            <w:pPr>
              <w:jc w:val="center"/>
            </w:pPr>
            <w:r w:rsidRPr="007A50EA">
              <w:t>9,6</w:t>
            </w:r>
          </w:p>
        </w:tc>
      </w:tr>
      <w:tr w:rsidR="00E6201E" w:rsidRPr="00156556" w14:paraId="6F363D14" w14:textId="77777777" w:rsidTr="00B301C4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11B77A1" w14:textId="77777777" w:rsidR="00E6201E" w:rsidRPr="00156556" w:rsidRDefault="00E6201E" w:rsidP="00B301C4">
            <w:pPr>
              <w:jc w:val="center"/>
            </w:pPr>
            <w:r w:rsidRPr="00156556">
              <w:t>17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F45A6CA" w14:textId="77777777" w:rsidR="00E6201E" w:rsidRPr="00156556" w:rsidRDefault="00E6201E" w:rsidP="00B301C4">
            <w:pPr>
              <w:jc w:val="center"/>
            </w:pPr>
            <w:r w:rsidRPr="00156556">
              <w:t>2,3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4738AF4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903FD93" w14:textId="77777777" w:rsidR="00E6201E" w:rsidRPr="00156556" w:rsidRDefault="00E6201E" w:rsidP="00B301C4">
            <w:pPr>
              <w:jc w:val="center"/>
            </w:pPr>
            <w:r w:rsidRPr="00156556">
              <w:t>37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ED3C391" w14:textId="77777777" w:rsidR="00E6201E" w:rsidRPr="00156556" w:rsidRDefault="00E6201E" w:rsidP="00B301C4">
            <w:pPr>
              <w:jc w:val="center"/>
            </w:pPr>
            <w:r w:rsidRPr="00156556">
              <w:t>3,8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6ABBD8F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D2760AF" w14:textId="77777777" w:rsidR="00E6201E" w:rsidRPr="00156556" w:rsidRDefault="00E6201E" w:rsidP="00B301C4">
            <w:pPr>
              <w:jc w:val="center"/>
            </w:pPr>
            <w:r w:rsidRPr="00156556">
              <w:t>57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0D2AD7A" w14:textId="77777777" w:rsidR="00E6201E" w:rsidRPr="00156556" w:rsidRDefault="00E6201E" w:rsidP="00B301C4">
            <w:pPr>
              <w:jc w:val="center"/>
            </w:pPr>
            <w:r w:rsidRPr="00156556">
              <w:t>5,3</w:t>
            </w:r>
          </w:p>
        </w:tc>
        <w:tc>
          <w:tcPr>
            <w:tcW w:w="231" w:type="dxa"/>
            <w:shd w:val="clear" w:color="auto" w:fill="000000"/>
          </w:tcPr>
          <w:p w14:paraId="06BBA33E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DB4977" w14:textId="77777777" w:rsidR="00E6201E" w:rsidRPr="00A24896" w:rsidRDefault="00E6201E" w:rsidP="00B301C4">
            <w:pPr>
              <w:jc w:val="center"/>
            </w:pPr>
            <w:r w:rsidRPr="00A24896">
              <w:t>77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E9EC4B" w14:textId="77777777" w:rsidR="00E6201E" w:rsidRPr="00A24896" w:rsidRDefault="00E6201E" w:rsidP="00B301C4">
            <w:pPr>
              <w:jc w:val="center"/>
            </w:pPr>
            <w:r w:rsidRPr="00A24896">
              <w:t>7,4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64FCBC1" w14:textId="77777777" w:rsidR="00E6201E" w:rsidRPr="00A24896" w:rsidRDefault="00E6201E" w:rsidP="00B301C4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0BB71" w14:textId="77777777" w:rsidR="00E6201E" w:rsidRPr="007A50EA" w:rsidRDefault="00E6201E" w:rsidP="00B301C4">
            <w:pPr>
              <w:jc w:val="center"/>
            </w:pPr>
            <w:r w:rsidRPr="007A50EA">
              <w:t>97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76C5C" w14:textId="77777777" w:rsidR="00E6201E" w:rsidRPr="007A50EA" w:rsidRDefault="00E6201E" w:rsidP="00B301C4">
            <w:pPr>
              <w:jc w:val="center"/>
            </w:pPr>
            <w:r w:rsidRPr="007A50EA">
              <w:t>9,7</w:t>
            </w:r>
          </w:p>
        </w:tc>
      </w:tr>
      <w:tr w:rsidR="00E6201E" w:rsidRPr="00156556" w14:paraId="531A0357" w14:textId="77777777" w:rsidTr="00B301C4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26D80A2" w14:textId="77777777" w:rsidR="00E6201E" w:rsidRPr="00156556" w:rsidRDefault="00E6201E" w:rsidP="00B301C4">
            <w:pPr>
              <w:jc w:val="center"/>
            </w:pPr>
            <w:r w:rsidRPr="00156556">
              <w:t>18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1A3FC21" w14:textId="77777777" w:rsidR="00E6201E" w:rsidRPr="00156556" w:rsidRDefault="00E6201E" w:rsidP="00B301C4">
            <w:pPr>
              <w:jc w:val="center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C8C6B09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CD124DB" w14:textId="77777777" w:rsidR="00E6201E" w:rsidRPr="00156556" w:rsidRDefault="00E6201E" w:rsidP="00B301C4">
            <w:pPr>
              <w:jc w:val="center"/>
            </w:pPr>
            <w:r w:rsidRPr="00156556">
              <w:t>38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D2C94B4" w14:textId="77777777" w:rsidR="00E6201E" w:rsidRPr="00156556" w:rsidRDefault="00E6201E" w:rsidP="00B301C4">
            <w:pPr>
              <w:jc w:val="center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382A365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0E7A8A8" w14:textId="77777777" w:rsidR="00E6201E" w:rsidRPr="00156556" w:rsidRDefault="00E6201E" w:rsidP="00B301C4">
            <w:pPr>
              <w:jc w:val="center"/>
            </w:pPr>
            <w:r w:rsidRPr="00156556">
              <w:t>58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0B92BC2" w14:textId="77777777" w:rsidR="00E6201E" w:rsidRPr="00156556" w:rsidRDefault="00E6201E" w:rsidP="00B301C4">
            <w:pPr>
              <w:jc w:val="center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5C71F136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9BFF4E" w14:textId="77777777" w:rsidR="00E6201E" w:rsidRPr="00A24896" w:rsidRDefault="00E6201E" w:rsidP="00B301C4">
            <w:pPr>
              <w:jc w:val="center"/>
            </w:pPr>
            <w:r w:rsidRPr="00A24896">
              <w:t>78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7FE0CB" w14:textId="77777777" w:rsidR="00E6201E" w:rsidRPr="00A24896" w:rsidRDefault="00E6201E" w:rsidP="00B301C4">
            <w:pPr>
              <w:jc w:val="center"/>
            </w:pPr>
            <w:r w:rsidRPr="00A24896">
              <w:t>7,5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2199465" w14:textId="77777777" w:rsidR="00E6201E" w:rsidRPr="00A24896" w:rsidRDefault="00E6201E" w:rsidP="00B301C4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E6FDD" w14:textId="77777777" w:rsidR="00E6201E" w:rsidRPr="007A50EA" w:rsidRDefault="00E6201E" w:rsidP="00B301C4">
            <w:pPr>
              <w:jc w:val="center"/>
            </w:pPr>
            <w:r w:rsidRPr="007A50EA">
              <w:t>98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E7FA4" w14:textId="77777777" w:rsidR="00E6201E" w:rsidRPr="007A50EA" w:rsidRDefault="00E6201E" w:rsidP="00B301C4">
            <w:pPr>
              <w:jc w:val="center"/>
            </w:pPr>
            <w:r w:rsidRPr="007A50EA">
              <w:t>9,8</w:t>
            </w:r>
          </w:p>
        </w:tc>
      </w:tr>
      <w:tr w:rsidR="00E6201E" w:rsidRPr="00156556" w14:paraId="668A456B" w14:textId="77777777" w:rsidTr="00B301C4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847A633" w14:textId="77777777" w:rsidR="00E6201E" w:rsidRPr="00156556" w:rsidRDefault="00E6201E" w:rsidP="00B301C4">
            <w:pPr>
              <w:jc w:val="center"/>
            </w:pPr>
            <w:r w:rsidRPr="00156556">
              <w:t>19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69A9D5C" w14:textId="77777777" w:rsidR="00E6201E" w:rsidRPr="00156556" w:rsidRDefault="00E6201E" w:rsidP="00B301C4">
            <w:pPr>
              <w:jc w:val="center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DA123B1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1A51A77" w14:textId="77777777" w:rsidR="00E6201E" w:rsidRPr="00156556" w:rsidRDefault="00E6201E" w:rsidP="00B301C4">
            <w:pPr>
              <w:jc w:val="center"/>
            </w:pPr>
            <w:r w:rsidRPr="00156556">
              <w:t>39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4717CDE" w14:textId="77777777" w:rsidR="00E6201E" w:rsidRPr="00156556" w:rsidRDefault="00E6201E" w:rsidP="00B301C4">
            <w:pPr>
              <w:jc w:val="center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C4CEA3D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E55690C" w14:textId="77777777" w:rsidR="00E6201E" w:rsidRPr="00156556" w:rsidRDefault="00E6201E" w:rsidP="00B301C4">
            <w:pPr>
              <w:jc w:val="center"/>
            </w:pPr>
            <w:r w:rsidRPr="00156556">
              <w:t>59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A8AE0AC" w14:textId="77777777" w:rsidR="00E6201E" w:rsidRPr="00156556" w:rsidRDefault="00E6201E" w:rsidP="00B301C4">
            <w:pPr>
              <w:jc w:val="center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50895670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F02807" w14:textId="77777777" w:rsidR="00E6201E" w:rsidRPr="00A24896" w:rsidRDefault="00E6201E" w:rsidP="00B301C4">
            <w:pPr>
              <w:jc w:val="center"/>
            </w:pPr>
            <w:r w:rsidRPr="00A24896">
              <w:t>79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644C06" w14:textId="77777777" w:rsidR="00E6201E" w:rsidRPr="00A24896" w:rsidRDefault="00E6201E" w:rsidP="00B301C4">
            <w:pPr>
              <w:jc w:val="center"/>
            </w:pPr>
            <w:r w:rsidRPr="00A24896">
              <w:t>7,6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8C1F859" w14:textId="77777777" w:rsidR="00E6201E" w:rsidRPr="00A24896" w:rsidRDefault="00E6201E" w:rsidP="00B301C4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829E2" w14:textId="77777777" w:rsidR="00E6201E" w:rsidRPr="007A50EA" w:rsidRDefault="00E6201E" w:rsidP="00B301C4">
            <w:pPr>
              <w:jc w:val="center"/>
            </w:pPr>
            <w:r w:rsidRPr="007A50EA">
              <w:t>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A123E" w14:textId="77777777" w:rsidR="00E6201E" w:rsidRPr="007A50EA" w:rsidRDefault="00E6201E" w:rsidP="00B301C4">
            <w:pPr>
              <w:jc w:val="center"/>
            </w:pPr>
            <w:r w:rsidRPr="007A50EA">
              <w:t>9,9</w:t>
            </w:r>
          </w:p>
        </w:tc>
      </w:tr>
      <w:tr w:rsidR="00E6201E" w:rsidRPr="00156556" w14:paraId="563594E6" w14:textId="77777777" w:rsidTr="00B301C4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007C906" w14:textId="77777777" w:rsidR="00E6201E" w:rsidRPr="00156556" w:rsidRDefault="00E6201E" w:rsidP="00B301C4">
            <w:pPr>
              <w:jc w:val="center"/>
            </w:pPr>
            <w:r w:rsidRPr="00156556">
              <w:t>20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6966047" w14:textId="77777777" w:rsidR="00E6201E" w:rsidRPr="00156556" w:rsidRDefault="00E6201E" w:rsidP="00B301C4">
            <w:pPr>
              <w:jc w:val="center"/>
            </w:pPr>
            <w:r w:rsidRPr="00156556">
              <w:t>2,5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C8FE7CE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04A35C2" w14:textId="77777777" w:rsidR="00E6201E" w:rsidRPr="00156556" w:rsidRDefault="00E6201E" w:rsidP="00B301C4">
            <w:pPr>
              <w:jc w:val="center"/>
            </w:pPr>
            <w:r w:rsidRPr="00156556">
              <w:t>40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58B4252" w14:textId="77777777" w:rsidR="00E6201E" w:rsidRPr="00156556" w:rsidRDefault="00E6201E" w:rsidP="00B301C4">
            <w:pPr>
              <w:jc w:val="center"/>
            </w:pPr>
            <w:r w:rsidRPr="00156556">
              <w:t>4,0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1004F19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74B1212" w14:textId="77777777" w:rsidR="00E6201E" w:rsidRPr="00156556" w:rsidRDefault="00E6201E" w:rsidP="00B301C4">
            <w:pPr>
              <w:jc w:val="center"/>
            </w:pPr>
            <w:r w:rsidRPr="00156556">
              <w:t>60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769EC9D" w14:textId="77777777" w:rsidR="00E6201E" w:rsidRPr="00156556" w:rsidRDefault="00E6201E" w:rsidP="00B301C4">
            <w:pPr>
              <w:jc w:val="center"/>
            </w:pPr>
            <w:r w:rsidRPr="00156556">
              <w:t>5,5</w:t>
            </w:r>
          </w:p>
        </w:tc>
        <w:tc>
          <w:tcPr>
            <w:tcW w:w="231" w:type="dxa"/>
            <w:shd w:val="clear" w:color="auto" w:fill="000000"/>
          </w:tcPr>
          <w:p w14:paraId="67C0C651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8EA849" w14:textId="77777777" w:rsidR="00E6201E" w:rsidRPr="00A24896" w:rsidRDefault="00E6201E" w:rsidP="00B301C4">
            <w:pPr>
              <w:jc w:val="center"/>
            </w:pPr>
            <w:r w:rsidRPr="00A24896">
              <w:t>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7104F4" w14:textId="77777777" w:rsidR="00E6201E" w:rsidRPr="00A24896" w:rsidRDefault="00E6201E" w:rsidP="00B301C4">
            <w:pPr>
              <w:jc w:val="center"/>
            </w:pPr>
            <w:r w:rsidRPr="00A24896">
              <w:t>7,8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08D56CC" w14:textId="77777777" w:rsidR="00E6201E" w:rsidRPr="00A24896" w:rsidRDefault="00E6201E" w:rsidP="00B301C4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F700D" w14:textId="77777777" w:rsidR="00E6201E" w:rsidRPr="007A50EA" w:rsidRDefault="00E6201E" w:rsidP="00B301C4">
            <w:pPr>
              <w:jc w:val="center"/>
            </w:pPr>
            <w:r w:rsidRPr="007A50EA"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3F42E" w14:textId="77777777" w:rsidR="00E6201E" w:rsidRDefault="00E6201E" w:rsidP="00B301C4">
            <w:pPr>
              <w:jc w:val="center"/>
            </w:pPr>
            <w:r w:rsidRPr="007A50EA">
              <w:t>10,0</w:t>
            </w:r>
          </w:p>
        </w:tc>
      </w:tr>
    </w:tbl>
    <w:p w14:paraId="797E50C6" w14:textId="77777777" w:rsidR="0019334F" w:rsidRPr="0060471D" w:rsidRDefault="0019334F"/>
    <w:sectPr w:rsidR="0019334F" w:rsidRPr="0060471D" w:rsidSect="00637E41">
      <w:footerReference w:type="default" r:id="rId10"/>
      <w:pgSz w:w="11906" w:h="16838"/>
      <w:pgMar w:top="993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70D018" w14:textId="77777777" w:rsidR="00E56B3B" w:rsidRDefault="00E56B3B" w:rsidP="00947598">
      <w:pPr>
        <w:spacing w:after="0" w:line="240" w:lineRule="auto"/>
      </w:pPr>
      <w:r>
        <w:separator/>
      </w:r>
    </w:p>
  </w:endnote>
  <w:endnote w:type="continuationSeparator" w:id="0">
    <w:p w14:paraId="27924975" w14:textId="77777777" w:rsidR="00E56B3B" w:rsidRDefault="00E56B3B" w:rsidP="00947598">
      <w:pPr>
        <w:spacing w:after="0" w:line="240" w:lineRule="auto"/>
      </w:pPr>
      <w:r>
        <w:continuationSeparator/>
      </w:r>
    </w:p>
  </w:endnote>
  <w:endnote w:type="continuationNotice" w:id="1">
    <w:p w14:paraId="7DE929BC" w14:textId="77777777" w:rsidR="00E56B3B" w:rsidRDefault="00E56B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83E06" w14:textId="1164C403" w:rsidR="00B46657" w:rsidRDefault="00B46657">
    <w:pPr>
      <w:pStyle w:val="Voettekst"/>
    </w:pPr>
    <w:r>
      <w:t xml:space="preserve">Schooljaar </w:t>
    </w:r>
    <w:r w:rsidR="00B90B69">
      <w:t>2021</w:t>
    </w:r>
    <w:r>
      <w:tab/>
    </w:r>
    <w:r>
      <w:tab/>
      <w:t xml:space="preserve">IBS De leefbare stad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22EF9A" w14:textId="77777777" w:rsidR="00E56B3B" w:rsidRDefault="00E56B3B" w:rsidP="00947598">
      <w:pPr>
        <w:spacing w:after="0" w:line="240" w:lineRule="auto"/>
      </w:pPr>
      <w:r>
        <w:separator/>
      </w:r>
    </w:p>
  </w:footnote>
  <w:footnote w:type="continuationSeparator" w:id="0">
    <w:p w14:paraId="7F07CA8E" w14:textId="77777777" w:rsidR="00E56B3B" w:rsidRDefault="00E56B3B" w:rsidP="00947598">
      <w:pPr>
        <w:spacing w:after="0" w:line="240" w:lineRule="auto"/>
      </w:pPr>
      <w:r>
        <w:continuationSeparator/>
      </w:r>
    </w:p>
  </w:footnote>
  <w:footnote w:type="continuationNotice" w:id="1">
    <w:p w14:paraId="3D661ECA" w14:textId="77777777" w:rsidR="00E56B3B" w:rsidRDefault="00E56B3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605C6"/>
    <w:multiLevelType w:val="hybridMultilevel"/>
    <w:tmpl w:val="0846D7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C2A14"/>
    <w:multiLevelType w:val="hybridMultilevel"/>
    <w:tmpl w:val="FC7CC0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D3097"/>
    <w:multiLevelType w:val="hybridMultilevel"/>
    <w:tmpl w:val="7E54E45E"/>
    <w:lvl w:ilvl="0" w:tplc="AF76E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E0C7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805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6AC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27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6C1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D09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701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E13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BDB0070"/>
    <w:multiLevelType w:val="hybridMultilevel"/>
    <w:tmpl w:val="F4923ED0"/>
    <w:lvl w:ilvl="0" w:tplc="D520A4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9589F"/>
    <w:multiLevelType w:val="hybridMultilevel"/>
    <w:tmpl w:val="447A55FA"/>
    <w:lvl w:ilvl="0" w:tplc="DA58F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8EBA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0C09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A02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0A9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8256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528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EAE7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8D5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FEC0939"/>
    <w:multiLevelType w:val="hybridMultilevel"/>
    <w:tmpl w:val="2076A7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A06D2"/>
    <w:multiLevelType w:val="hybridMultilevel"/>
    <w:tmpl w:val="AAD2B8F0"/>
    <w:lvl w:ilvl="0" w:tplc="87149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F2D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EE5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98AF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AE5B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CA2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0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5E9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0C80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7775A9B"/>
    <w:multiLevelType w:val="hybridMultilevel"/>
    <w:tmpl w:val="65060286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D635F"/>
    <w:multiLevelType w:val="hybridMultilevel"/>
    <w:tmpl w:val="F5BAA9FC"/>
    <w:lvl w:ilvl="0" w:tplc="A2AE63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B4BEF"/>
    <w:multiLevelType w:val="hybridMultilevel"/>
    <w:tmpl w:val="B7608A28"/>
    <w:lvl w:ilvl="0" w:tplc="A2AE63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B28A5"/>
    <w:multiLevelType w:val="hybridMultilevel"/>
    <w:tmpl w:val="01440578"/>
    <w:lvl w:ilvl="0" w:tplc="A2AE63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B0C80"/>
    <w:multiLevelType w:val="hybridMultilevel"/>
    <w:tmpl w:val="7FB84616"/>
    <w:lvl w:ilvl="0" w:tplc="A2AE63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216C4"/>
    <w:multiLevelType w:val="hybridMultilevel"/>
    <w:tmpl w:val="FA18135E"/>
    <w:lvl w:ilvl="0" w:tplc="A2AE63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310FD"/>
    <w:multiLevelType w:val="multilevel"/>
    <w:tmpl w:val="FD3A1DA6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16"/>
        </w:tabs>
        <w:ind w:left="11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56"/>
        </w:tabs>
        <w:ind w:left="6156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A91948"/>
    <w:multiLevelType w:val="hybridMultilevel"/>
    <w:tmpl w:val="20604BD2"/>
    <w:lvl w:ilvl="0" w:tplc="7CFC3172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5" w15:restartNumberingAfterBreak="0">
    <w:nsid w:val="433C0E0A"/>
    <w:multiLevelType w:val="hybridMultilevel"/>
    <w:tmpl w:val="7AFA2A92"/>
    <w:lvl w:ilvl="0" w:tplc="67F8F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7EDE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626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EE9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52C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8095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74B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CA4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C689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4024015"/>
    <w:multiLevelType w:val="hybridMultilevel"/>
    <w:tmpl w:val="5ABC40A6"/>
    <w:lvl w:ilvl="0" w:tplc="8E7A8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8EB5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622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BCFE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DED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44D0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88B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0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E64A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89E08FF"/>
    <w:multiLevelType w:val="hybridMultilevel"/>
    <w:tmpl w:val="B7C0C706"/>
    <w:lvl w:ilvl="0" w:tplc="14788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A4814"/>
    <w:multiLevelType w:val="hybridMultilevel"/>
    <w:tmpl w:val="686EC5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FF4C18"/>
    <w:multiLevelType w:val="hybridMultilevel"/>
    <w:tmpl w:val="F6908F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CF2BA1"/>
    <w:multiLevelType w:val="hybridMultilevel"/>
    <w:tmpl w:val="0D9EC814"/>
    <w:lvl w:ilvl="0" w:tplc="A2AE63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D31C0F"/>
    <w:multiLevelType w:val="hybridMultilevel"/>
    <w:tmpl w:val="2EB65130"/>
    <w:lvl w:ilvl="0" w:tplc="0413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22" w15:restartNumberingAfterBreak="0">
    <w:nsid w:val="66116E6E"/>
    <w:multiLevelType w:val="hybridMultilevel"/>
    <w:tmpl w:val="9052378E"/>
    <w:lvl w:ilvl="0" w:tplc="8CA2C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7E39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E840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345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B29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49C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03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A4F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9016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68A5400D"/>
    <w:multiLevelType w:val="hybridMultilevel"/>
    <w:tmpl w:val="E8EAEA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183CA8"/>
    <w:multiLevelType w:val="hybridMultilevel"/>
    <w:tmpl w:val="7902A3B4"/>
    <w:lvl w:ilvl="0" w:tplc="A2AE63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125283"/>
    <w:multiLevelType w:val="hybridMultilevel"/>
    <w:tmpl w:val="76840462"/>
    <w:lvl w:ilvl="0" w:tplc="83CC9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3E80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7849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A477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480C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2A5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6895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026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66AB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444294B"/>
    <w:multiLevelType w:val="hybridMultilevel"/>
    <w:tmpl w:val="C97C0F40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4254AA"/>
    <w:multiLevelType w:val="hybridMultilevel"/>
    <w:tmpl w:val="22A8C9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AD5619"/>
    <w:multiLevelType w:val="hybridMultilevel"/>
    <w:tmpl w:val="97F638E4"/>
    <w:lvl w:ilvl="0" w:tplc="F684A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2C2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2641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A7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4630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82BA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BE5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CE42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A0B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7CC73768"/>
    <w:multiLevelType w:val="hybridMultilevel"/>
    <w:tmpl w:val="8FE00A88"/>
    <w:lvl w:ilvl="0" w:tplc="7CFC3172">
      <w:start w:val="1"/>
      <w:numFmt w:val="bullet"/>
      <w:lvlText w:val="o"/>
      <w:lvlJc w:val="left"/>
      <w:pPr>
        <w:ind w:left="747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18"/>
  </w:num>
  <w:num w:numId="4">
    <w:abstractNumId w:val="13"/>
  </w:num>
  <w:num w:numId="5">
    <w:abstractNumId w:val="29"/>
  </w:num>
  <w:num w:numId="6">
    <w:abstractNumId w:val="14"/>
  </w:num>
  <w:num w:numId="7">
    <w:abstractNumId w:val="21"/>
  </w:num>
  <w:num w:numId="8">
    <w:abstractNumId w:val="19"/>
  </w:num>
  <w:num w:numId="9">
    <w:abstractNumId w:val="2"/>
  </w:num>
  <w:num w:numId="10">
    <w:abstractNumId w:val="6"/>
  </w:num>
  <w:num w:numId="11">
    <w:abstractNumId w:val="16"/>
  </w:num>
  <w:num w:numId="12">
    <w:abstractNumId w:val="4"/>
  </w:num>
  <w:num w:numId="13">
    <w:abstractNumId w:val="22"/>
  </w:num>
  <w:num w:numId="14">
    <w:abstractNumId w:val="28"/>
  </w:num>
  <w:num w:numId="15">
    <w:abstractNumId w:val="26"/>
  </w:num>
  <w:num w:numId="16">
    <w:abstractNumId w:val="17"/>
  </w:num>
  <w:num w:numId="17">
    <w:abstractNumId w:val="15"/>
  </w:num>
  <w:num w:numId="18">
    <w:abstractNumId w:val="0"/>
  </w:num>
  <w:num w:numId="19">
    <w:abstractNumId w:val="25"/>
  </w:num>
  <w:num w:numId="20">
    <w:abstractNumId w:val="7"/>
  </w:num>
  <w:num w:numId="21">
    <w:abstractNumId w:val="3"/>
  </w:num>
  <w:num w:numId="22">
    <w:abstractNumId w:val="11"/>
  </w:num>
  <w:num w:numId="23">
    <w:abstractNumId w:val="24"/>
  </w:num>
  <w:num w:numId="24">
    <w:abstractNumId w:val="8"/>
  </w:num>
  <w:num w:numId="25">
    <w:abstractNumId w:val="9"/>
  </w:num>
  <w:num w:numId="26">
    <w:abstractNumId w:val="5"/>
  </w:num>
  <w:num w:numId="27">
    <w:abstractNumId w:val="10"/>
  </w:num>
  <w:num w:numId="28">
    <w:abstractNumId w:val="1"/>
  </w:num>
  <w:num w:numId="29">
    <w:abstractNumId w:val="12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518"/>
    <w:rsid w:val="0000519D"/>
    <w:rsid w:val="00072192"/>
    <w:rsid w:val="00074DB6"/>
    <w:rsid w:val="00076C1B"/>
    <w:rsid w:val="00097D1B"/>
    <w:rsid w:val="000B6C9F"/>
    <w:rsid w:val="000C0C41"/>
    <w:rsid w:val="000C6965"/>
    <w:rsid w:val="00100304"/>
    <w:rsid w:val="00110EE4"/>
    <w:rsid w:val="00115284"/>
    <w:rsid w:val="001468B9"/>
    <w:rsid w:val="00183386"/>
    <w:rsid w:val="0019334F"/>
    <w:rsid w:val="001D22B0"/>
    <w:rsid w:val="001D3039"/>
    <w:rsid w:val="001F54C4"/>
    <w:rsid w:val="00246A3F"/>
    <w:rsid w:val="00280294"/>
    <w:rsid w:val="002C6612"/>
    <w:rsid w:val="002D2448"/>
    <w:rsid w:val="002D35D2"/>
    <w:rsid w:val="002F100F"/>
    <w:rsid w:val="0030603A"/>
    <w:rsid w:val="003315AD"/>
    <w:rsid w:val="00334A31"/>
    <w:rsid w:val="00366ED0"/>
    <w:rsid w:val="003A6F7F"/>
    <w:rsid w:val="003B0C7B"/>
    <w:rsid w:val="00405098"/>
    <w:rsid w:val="00414657"/>
    <w:rsid w:val="004371E5"/>
    <w:rsid w:val="00454176"/>
    <w:rsid w:val="0048584C"/>
    <w:rsid w:val="00485D5E"/>
    <w:rsid w:val="00486B11"/>
    <w:rsid w:val="004B644F"/>
    <w:rsid w:val="004D41F3"/>
    <w:rsid w:val="004F7E49"/>
    <w:rsid w:val="004F7F96"/>
    <w:rsid w:val="00506BF8"/>
    <w:rsid w:val="00537976"/>
    <w:rsid w:val="00550CC7"/>
    <w:rsid w:val="0058386E"/>
    <w:rsid w:val="00587886"/>
    <w:rsid w:val="005B7106"/>
    <w:rsid w:val="005C7C9B"/>
    <w:rsid w:val="005F7E42"/>
    <w:rsid w:val="00602801"/>
    <w:rsid w:val="00603785"/>
    <w:rsid w:val="0060471D"/>
    <w:rsid w:val="00637E41"/>
    <w:rsid w:val="00686E8C"/>
    <w:rsid w:val="006A5A08"/>
    <w:rsid w:val="006C3D2F"/>
    <w:rsid w:val="006D43F1"/>
    <w:rsid w:val="007054E8"/>
    <w:rsid w:val="00771107"/>
    <w:rsid w:val="00771EEE"/>
    <w:rsid w:val="007A241A"/>
    <w:rsid w:val="007A385E"/>
    <w:rsid w:val="007B7E66"/>
    <w:rsid w:val="007C2734"/>
    <w:rsid w:val="007C29B4"/>
    <w:rsid w:val="007C3972"/>
    <w:rsid w:val="007D1B6F"/>
    <w:rsid w:val="007F38B1"/>
    <w:rsid w:val="008418E0"/>
    <w:rsid w:val="008651D6"/>
    <w:rsid w:val="008966CC"/>
    <w:rsid w:val="008E2556"/>
    <w:rsid w:val="008E560C"/>
    <w:rsid w:val="00947598"/>
    <w:rsid w:val="00984BE6"/>
    <w:rsid w:val="00991D15"/>
    <w:rsid w:val="00997C1A"/>
    <w:rsid w:val="00997D7D"/>
    <w:rsid w:val="009C11B6"/>
    <w:rsid w:val="009D6484"/>
    <w:rsid w:val="009E7E90"/>
    <w:rsid w:val="009F6B95"/>
    <w:rsid w:val="00A11CA5"/>
    <w:rsid w:val="00A13EA4"/>
    <w:rsid w:val="00A15873"/>
    <w:rsid w:val="00A5214D"/>
    <w:rsid w:val="00A55ED4"/>
    <w:rsid w:val="00A601A1"/>
    <w:rsid w:val="00A740FA"/>
    <w:rsid w:val="00A82768"/>
    <w:rsid w:val="00A86518"/>
    <w:rsid w:val="00A915B9"/>
    <w:rsid w:val="00AC45B6"/>
    <w:rsid w:val="00AC59B9"/>
    <w:rsid w:val="00AD11A2"/>
    <w:rsid w:val="00AF0DC6"/>
    <w:rsid w:val="00B274B5"/>
    <w:rsid w:val="00B301C4"/>
    <w:rsid w:val="00B46657"/>
    <w:rsid w:val="00B50651"/>
    <w:rsid w:val="00B90B69"/>
    <w:rsid w:val="00BD4AA0"/>
    <w:rsid w:val="00BE1457"/>
    <w:rsid w:val="00C14A8F"/>
    <w:rsid w:val="00C3041D"/>
    <w:rsid w:val="00C45465"/>
    <w:rsid w:val="00C50D28"/>
    <w:rsid w:val="00CA23E2"/>
    <w:rsid w:val="00CB01F9"/>
    <w:rsid w:val="00CB54DB"/>
    <w:rsid w:val="00CD3813"/>
    <w:rsid w:val="00D15B5A"/>
    <w:rsid w:val="00D759EC"/>
    <w:rsid w:val="00D84DCF"/>
    <w:rsid w:val="00DB4AE9"/>
    <w:rsid w:val="00DC66E1"/>
    <w:rsid w:val="00DE3A87"/>
    <w:rsid w:val="00DE3C5A"/>
    <w:rsid w:val="00DF30E0"/>
    <w:rsid w:val="00DF6A98"/>
    <w:rsid w:val="00E13F6C"/>
    <w:rsid w:val="00E220FB"/>
    <w:rsid w:val="00E347CA"/>
    <w:rsid w:val="00E358C9"/>
    <w:rsid w:val="00E46702"/>
    <w:rsid w:val="00E56B3B"/>
    <w:rsid w:val="00E6201E"/>
    <w:rsid w:val="00EA3CE3"/>
    <w:rsid w:val="00F2726F"/>
    <w:rsid w:val="00F438DF"/>
    <w:rsid w:val="00F64BA7"/>
    <w:rsid w:val="00FA19A3"/>
    <w:rsid w:val="00FB402D"/>
    <w:rsid w:val="00FC06A5"/>
    <w:rsid w:val="0A2288B0"/>
    <w:rsid w:val="0C283CC3"/>
    <w:rsid w:val="0D956304"/>
    <w:rsid w:val="15A8BDFA"/>
    <w:rsid w:val="1E242E94"/>
    <w:rsid w:val="1E690945"/>
    <w:rsid w:val="1E74DC47"/>
    <w:rsid w:val="272CF626"/>
    <w:rsid w:val="2EF8DAFE"/>
    <w:rsid w:val="2F8AE907"/>
    <w:rsid w:val="2FF1A66D"/>
    <w:rsid w:val="32423D6F"/>
    <w:rsid w:val="363FA783"/>
    <w:rsid w:val="369A9307"/>
    <w:rsid w:val="3EC2A802"/>
    <w:rsid w:val="43303D54"/>
    <w:rsid w:val="443E20C5"/>
    <w:rsid w:val="478DB20D"/>
    <w:rsid w:val="4CCA0C73"/>
    <w:rsid w:val="4D93762D"/>
    <w:rsid w:val="4DB57559"/>
    <w:rsid w:val="4E0039C3"/>
    <w:rsid w:val="50E09675"/>
    <w:rsid w:val="56F2FFE3"/>
    <w:rsid w:val="577BEBDA"/>
    <w:rsid w:val="59FE560B"/>
    <w:rsid w:val="5DA6C85F"/>
    <w:rsid w:val="5E0740E7"/>
    <w:rsid w:val="5EA108FF"/>
    <w:rsid w:val="5EFEB405"/>
    <w:rsid w:val="60A59418"/>
    <w:rsid w:val="60CF428F"/>
    <w:rsid w:val="6594EB34"/>
    <w:rsid w:val="69BA1B84"/>
    <w:rsid w:val="6C2970B4"/>
    <w:rsid w:val="70F280E0"/>
    <w:rsid w:val="7101C379"/>
    <w:rsid w:val="7169A530"/>
    <w:rsid w:val="72871835"/>
    <w:rsid w:val="75ED1DBF"/>
    <w:rsid w:val="760943A9"/>
    <w:rsid w:val="7742287E"/>
    <w:rsid w:val="77797AE5"/>
    <w:rsid w:val="788116BB"/>
    <w:rsid w:val="790CD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29858"/>
  <w15:chartTrackingRefBased/>
  <w15:docId w15:val="{298F5F17-2073-440A-B219-34341FF6C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9D6484"/>
    <w:pPr>
      <w:spacing w:after="160" w:line="259" w:lineRule="auto"/>
    </w:pPr>
    <w:rPr>
      <w:rFonts w:ascii="Arial" w:hAnsi="Arial"/>
      <w:szCs w:val="22"/>
      <w:lang w:eastAsia="en-US"/>
    </w:rPr>
  </w:style>
  <w:style w:type="paragraph" w:styleId="Kop2">
    <w:name w:val="heading 2"/>
    <w:basedOn w:val="Standaard"/>
    <w:next w:val="Standaard"/>
    <w:link w:val="Kop2Char"/>
    <w:unhideWhenUsed/>
    <w:qFormat/>
    <w:rsid w:val="003A6F7F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rPr>
      <w:rFonts w:ascii="Arial" w:hAnsi="Arial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30603A"/>
    <w:pPr>
      <w:ind w:left="720"/>
      <w:contextualSpacing/>
    </w:pPr>
  </w:style>
  <w:style w:type="table" w:styleId="Tabelraster">
    <w:name w:val="Table Grid"/>
    <w:basedOn w:val="Standaardtabel"/>
    <w:uiPriority w:val="59"/>
    <w:rsid w:val="00D84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02801"/>
    <w:rPr>
      <w:color w:val="0563C1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334A3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Char">
    <w:name w:val="Titel Char"/>
    <w:link w:val="Titel"/>
    <w:uiPriority w:val="10"/>
    <w:rsid w:val="00334A3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styleId="Onopgemaaktetabel3">
    <w:name w:val="Plain Table 3"/>
    <w:basedOn w:val="Standaardtabel"/>
    <w:uiPriority w:val="43"/>
    <w:rsid w:val="00637E4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Kop2Char">
    <w:name w:val="Kop 2 Char"/>
    <w:link w:val="Kop2"/>
    <w:rsid w:val="003A6F7F"/>
    <w:rPr>
      <w:rFonts w:ascii="Calibri Light" w:eastAsia="Times New Roman" w:hAnsi="Calibri Light" w:cs="Times New Roman"/>
      <w:color w:val="2E74B5"/>
      <w:sz w:val="26"/>
      <w:szCs w:val="2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47598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47598"/>
    <w:rPr>
      <w:rFonts w:ascii="Arial" w:hAnsi="Arial"/>
      <w:sz w:val="20"/>
    </w:rPr>
  </w:style>
  <w:style w:type="table" w:styleId="Rastertabel4-Accent3">
    <w:name w:val="Grid Table 4 Accent 3"/>
    <w:basedOn w:val="Standaardtabel"/>
    <w:uiPriority w:val="49"/>
    <w:rsid w:val="00947598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bundeltitel">
    <w:name w:val="bundeltitel"/>
    <w:basedOn w:val="Standaard"/>
    <w:uiPriority w:val="99"/>
    <w:rsid w:val="00100304"/>
    <w:pPr>
      <w:spacing w:after="0" w:line="240" w:lineRule="auto"/>
    </w:pPr>
    <w:rPr>
      <w:rFonts w:eastAsia="Times New Roman" w:cs="Arial"/>
      <w:b/>
      <w:bCs/>
      <w:sz w:val="48"/>
      <w:szCs w:val="48"/>
      <w:lang w:eastAsia="nl-NL"/>
    </w:rPr>
  </w:style>
  <w:style w:type="character" w:styleId="Verwijzingopmerking">
    <w:name w:val="annotation reference"/>
    <w:uiPriority w:val="99"/>
    <w:semiHidden/>
    <w:unhideWhenUsed/>
    <w:rsid w:val="006C3D2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C3D2F"/>
    <w:rPr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6C3D2F"/>
    <w:rPr>
      <w:rFonts w:ascii="Arial" w:hAnsi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C3D2F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6C3D2F"/>
    <w:rPr>
      <w:rFonts w:ascii="Arial" w:hAnsi="Arial"/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C3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6C3D2F"/>
    <w:rPr>
      <w:rFonts w:ascii="Segoe UI" w:hAnsi="Segoe UI" w:cs="Segoe UI"/>
      <w:sz w:val="18"/>
      <w:szCs w:val="18"/>
      <w:lang w:eastAsia="en-US"/>
    </w:rPr>
  </w:style>
  <w:style w:type="table" w:styleId="Onopgemaaktetabel1">
    <w:name w:val="Plain Table 1"/>
    <w:basedOn w:val="Standaardtabel"/>
    <w:uiPriority w:val="41"/>
    <w:rsid w:val="00B4665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12" ma:contentTypeDescription="Een nieuw document maken." ma:contentTypeScope="" ma:versionID="1dc84fb11a9be35ac09a1ae920ea7357">
  <xsd:schema xmlns:xsd="http://www.w3.org/2001/XMLSchema" xmlns:xs="http://www.w3.org/2001/XMLSchema" xmlns:p="http://schemas.microsoft.com/office/2006/metadata/properties" xmlns:ns2="34354c1b-6b8c-435b-ad50-990538c19557" xmlns:ns3="47a28104-336f-447d-946e-e305ac2bcd47" targetNamespace="http://schemas.microsoft.com/office/2006/metadata/properties" ma:root="true" ma:fieldsID="85fd8f0e804736af8b3f71c277445723" ns2:_="" ns3:_="">
    <xsd:import namespace="34354c1b-6b8c-435b-ad50-990538c19557"/>
    <xsd:import namespace="47a28104-336f-447d-946e-e305ac2b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8104-336f-447d-946e-e305ac2b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ACA0D1-6A80-44BA-B23C-3F3AFC358F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8926CA-9148-42E9-8E5A-107AB501A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54c1b-6b8c-435b-ad50-990538c19557"/>
    <ds:schemaRef ds:uri="47a28104-336f-447d-946e-e305ac2b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A35EB8-9F8E-464D-8DC2-34A6912588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841</Words>
  <Characters>4630</Characters>
  <Application>Microsoft Office Word</Application>
  <DocSecurity>0</DocSecurity>
  <Lines>38</Lines>
  <Paragraphs>10</Paragraphs>
  <ScaleCrop>false</ScaleCrop>
  <Company>Helicon Opleidingen</Company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Hopman</dc:creator>
  <cp:keywords/>
  <dc:description/>
  <cp:lastModifiedBy>Pascalle Cup</cp:lastModifiedBy>
  <cp:revision>26</cp:revision>
  <cp:lastPrinted>2019-07-03T10:37:00Z</cp:lastPrinted>
  <dcterms:created xsi:type="dcterms:W3CDTF">2019-05-09T09:40:00Z</dcterms:created>
  <dcterms:modified xsi:type="dcterms:W3CDTF">2020-07-06T08:30:00Z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